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Look w:val="04A0" w:firstRow="1" w:lastRow="0" w:firstColumn="1" w:lastColumn="0" w:noHBand="0" w:noVBand="1"/>
      </w:tblPr>
      <w:tblGrid>
        <w:gridCol w:w="2466"/>
        <w:gridCol w:w="6550"/>
      </w:tblGrid>
      <w:tr w:rsidR="00175962" w14:paraId="563A1BF4" w14:textId="77777777" w:rsidTr="00E67F13">
        <w:tc>
          <w:tcPr>
            <w:tcW w:w="2405" w:type="dxa"/>
          </w:tcPr>
          <w:p w14:paraId="79F2DF28" w14:textId="77777777" w:rsidR="00175962" w:rsidRDefault="00175962" w:rsidP="00E67F13">
            <w:pPr>
              <w:spacing w:line="230" w:lineRule="exact"/>
              <w:rPr>
                <w:rFonts w:ascii="Times New Roman" w:eastAsia="SimSun" w:hAnsi="Times New Roman" w:cs="Sakkal Majalla"/>
                <w:iCs/>
                <w:noProof/>
              </w:rPr>
            </w:pPr>
            <w:bookmarkStart w:id="0" w:name="_Hlk169057518"/>
            <w:r w:rsidRPr="00175962">
              <w:rPr>
                <w:rFonts w:ascii="Times New Roman" w:eastAsia="SimSun" w:hAnsi="Times New Roman" w:cs="Sakkal Majalla"/>
                <w:b/>
                <w:bCs/>
                <w:iCs/>
                <w:noProof/>
              </w:rPr>
              <w:t xml:space="preserve">Article History: </w:t>
            </w:r>
          </w:p>
          <w:p w14:paraId="2EEF9F76" w14:textId="77777777" w:rsidR="00175962" w:rsidRDefault="00175962" w:rsidP="00E67F13">
            <w:pPr>
              <w:spacing w:line="230" w:lineRule="exact"/>
              <w:rPr>
                <w:rFonts w:ascii="Times New Roman" w:eastAsia="SimSun" w:hAnsi="Times New Roman" w:cs="Sakkal Majalla"/>
                <w:iCs/>
                <w:noProof/>
              </w:rPr>
            </w:pPr>
          </w:p>
          <w:p w14:paraId="36C300CB" w14:textId="77777777" w:rsidR="00175962" w:rsidRPr="00FA23D6" w:rsidRDefault="00175962" w:rsidP="00E67F13">
            <w:pPr>
              <w:spacing w:line="230" w:lineRule="exact"/>
              <w:rPr>
                <w:rFonts w:ascii="Times New Roman" w:eastAsia="SimSun" w:hAnsi="Times New Roman" w:cs="Sakkal Majalla"/>
                <w:b/>
                <w:bCs/>
                <w:iCs/>
                <w:noProof/>
              </w:rPr>
            </w:pPr>
            <w:r w:rsidRPr="00175962">
              <w:rPr>
                <w:rFonts w:ascii="Times New Roman" w:eastAsia="SimSun" w:hAnsi="Times New Roman" w:cs="Sakkal Majalla"/>
                <w:b/>
                <w:bCs/>
                <w:iCs/>
                <w:noProof/>
              </w:rPr>
              <w:t>Received</w:t>
            </w:r>
            <w:r w:rsidRPr="00FA23D6">
              <w:rPr>
                <w:rFonts w:ascii="Times New Roman" w:eastAsia="SimSun" w:hAnsi="Times New Roman" w:cs="Sakkal Majalla"/>
                <w:b/>
                <w:bCs/>
                <w:iCs/>
                <w:noProof/>
              </w:rPr>
              <w:t>:</w:t>
            </w:r>
          </w:p>
          <w:p w14:paraId="6E33615A" w14:textId="77777777" w:rsidR="00FA23D6"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04</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April</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348C90ED" w14:textId="77777777" w:rsidR="00FA23D6" w:rsidRDefault="00FA23D6" w:rsidP="00E67F13">
            <w:pPr>
              <w:spacing w:line="230" w:lineRule="exact"/>
              <w:rPr>
                <w:rFonts w:ascii="Times New Roman" w:eastAsia="SimSun" w:hAnsi="Times New Roman" w:cs="Sakkal Majalla"/>
                <w:iCs/>
                <w:noProof/>
              </w:rPr>
            </w:pPr>
          </w:p>
          <w:p w14:paraId="66DE2BC6" w14:textId="77777777" w:rsidR="00FA23D6" w:rsidRPr="00FA23D6" w:rsidRDefault="00175962" w:rsidP="00E67F13">
            <w:pPr>
              <w:spacing w:line="230" w:lineRule="exact"/>
              <w:rPr>
                <w:rFonts w:ascii="Times New Roman" w:eastAsia="SimSun" w:hAnsi="Times New Roman" w:cs="Sakkal Majalla"/>
                <w:b/>
                <w:bCs/>
                <w:iCs/>
                <w:noProof/>
              </w:rPr>
            </w:pPr>
            <w:r w:rsidRPr="00175962">
              <w:rPr>
                <w:rFonts w:ascii="Times New Roman" w:eastAsia="SimSun" w:hAnsi="Times New Roman" w:cs="Sakkal Majalla"/>
                <w:b/>
                <w:bCs/>
                <w:iCs/>
                <w:noProof/>
              </w:rPr>
              <w:t>Accepted</w:t>
            </w:r>
            <w:r w:rsidR="00FA23D6" w:rsidRPr="00FA23D6">
              <w:rPr>
                <w:rFonts w:ascii="Times New Roman" w:eastAsia="SimSun" w:hAnsi="Times New Roman" w:cs="Sakkal Majalla"/>
                <w:b/>
                <w:bCs/>
                <w:iCs/>
                <w:noProof/>
              </w:rPr>
              <w:t>:</w:t>
            </w:r>
          </w:p>
          <w:p w14:paraId="7614D07F" w14:textId="469CE085" w:rsidR="00175962"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20</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June</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363D17F2" w14:textId="77777777" w:rsidR="00FA23D6" w:rsidRDefault="00FA23D6" w:rsidP="00E67F13">
            <w:pPr>
              <w:spacing w:line="230" w:lineRule="exact"/>
              <w:rPr>
                <w:rFonts w:ascii="Times New Roman" w:eastAsia="SimSun" w:hAnsi="Times New Roman" w:cs="Sakkal Majalla"/>
                <w:iCs/>
                <w:noProof/>
              </w:rPr>
            </w:pPr>
          </w:p>
          <w:p w14:paraId="1DF3E4CA" w14:textId="3B0B42B8" w:rsidR="00FA23D6" w:rsidRPr="00FA23D6" w:rsidRDefault="00FA23D6" w:rsidP="00E67F13">
            <w:pPr>
              <w:spacing w:line="230" w:lineRule="exact"/>
              <w:rPr>
                <w:rFonts w:ascii="Times New Roman" w:eastAsia="SimSun" w:hAnsi="Times New Roman" w:cs="Sakkal Majalla"/>
                <w:b/>
                <w:bCs/>
                <w:iCs/>
                <w:noProof/>
              </w:rPr>
            </w:pPr>
            <w:r w:rsidRPr="00FA23D6">
              <w:rPr>
                <w:rFonts w:ascii="Times New Roman" w:eastAsia="SimSun" w:hAnsi="Times New Roman" w:cs="Sakkal Majalla"/>
                <w:b/>
                <w:bCs/>
                <w:iCs/>
                <w:noProof/>
              </w:rPr>
              <w:t>Published:</w:t>
            </w:r>
          </w:p>
          <w:p w14:paraId="1D19AB4E" w14:textId="57D57460" w:rsidR="00FA23D6"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10</w:t>
            </w:r>
            <w:r w:rsidRPr="00175962">
              <w:rPr>
                <w:rFonts w:ascii="Times New Roman" w:eastAsia="SimSun" w:hAnsi="Times New Roman" w:cs="Sakkal Majalla"/>
                <w:iCs/>
                <w:noProof/>
              </w:rPr>
              <w:t xml:space="preserve"> </w:t>
            </w:r>
            <w:r>
              <w:rPr>
                <w:rFonts w:ascii="Times New Roman" w:eastAsia="SimSun" w:hAnsi="Times New Roman" w:cs="Sakkal Majalla"/>
                <w:iCs/>
                <w:noProof/>
              </w:rPr>
              <w:t>July</w:t>
            </w:r>
            <w:r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62C8353C" w14:textId="77777777" w:rsidR="00FA23D6" w:rsidRDefault="00FA23D6" w:rsidP="00E67F13">
            <w:pPr>
              <w:spacing w:line="230" w:lineRule="exact"/>
              <w:rPr>
                <w:rFonts w:ascii="Times New Roman" w:eastAsia="SimSun" w:hAnsi="Times New Roman" w:cs="Sakkal Majalla"/>
                <w:iCs/>
                <w:noProof/>
              </w:rPr>
            </w:pPr>
          </w:p>
          <w:p w14:paraId="62D97BF8" w14:textId="77777777" w:rsidR="00FA23D6" w:rsidRPr="00175962" w:rsidRDefault="00FA23D6" w:rsidP="00E67F13">
            <w:pPr>
              <w:spacing w:line="230" w:lineRule="exact"/>
              <w:rPr>
                <w:rFonts w:ascii="Times New Roman" w:eastAsia="SimSun" w:hAnsi="Times New Roman" w:cs="Sakkal Majalla"/>
                <w:iCs/>
                <w:noProof/>
              </w:rPr>
            </w:pPr>
          </w:p>
          <w:p w14:paraId="526EC52D" w14:textId="77777777" w:rsidR="00175962" w:rsidRDefault="00175962" w:rsidP="007D71A9">
            <w:pPr>
              <w:jc w:val="center"/>
              <w:rPr>
                <w:rFonts w:asciiTheme="majorBidi" w:eastAsia="Times New Roman" w:hAnsiTheme="majorBidi" w:cstheme="majorBidi"/>
                <w:b/>
                <w:bCs/>
                <w:noProof/>
                <w:sz w:val="32"/>
                <w:szCs w:val="32"/>
              </w:rPr>
            </w:pPr>
          </w:p>
        </w:tc>
        <w:tc>
          <w:tcPr>
            <w:tcW w:w="6611" w:type="dxa"/>
          </w:tcPr>
          <w:p w14:paraId="61C895D8" w14:textId="26372655" w:rsidR="00175962" w:rsidRPr="007D71A9" w:rsidRDefault="00175962" w:rsidP="00175962">
            <w:pPr>
              <w:jc w:val="center"/>
              <w:rPr>
                <w:rFonts w:asciiTheme="majorBidi" w:eastAsia="Times New Roman" w:hAnsiTheme="majorBidi" w:cstheme="majorBidi"/>
                <w:b/>
                <w:bCs/>
                <w:noProof/>
                <w:sz w:val="32"/>
                <w:szCs w:val="32"/>
              </w:rPr>
            </w:pPr>
            <w:r w:rsidRPr="007D71A9">
              <w:rPr>
                <w:rFonts w:asciiTheme="majorBidi" w:eastAsia="Times New Roman" w:hAnsiTheme="majorBidi" w:cstheme="majorBidi"/>
                <w:b/>
                <w:bCs/>
                <w:noProof/>
                <w:sz w:val="32"/>
                <w:szCs w:val="32"/>
              </w:rPr>
              <w:t xml:space="preserve">Paper title, </w:t>
            </w:r>
            <w:r w:rsidR="00FA23D6">
              <w:rPr>
                <w:rFonts w:asciiTheme="majorBidi" w:eastAsia="Times New Roman" w:hAnsiTheme="majorBidi" w:cstheme="majorBidi"/>
                <w:b/>
                <w:bCs/>
                <w:noProof/>
                <w:sz w:val="32"/>
                <w:szCs w:val="32"/>
              </w:rPr>
              <w:t>Times New Roman</w:t>
            </w:r>
            <w:r w:rsidRPr="007D71A9">
              <w:rPr>
                <w:rFonts w:asciiTheme="majorBidi" w:eastAsia="Times New Roman" w:hAnsiTheme="majorBidi" w:cstheme="majorBidi"/>
                <w:b/>
                <w:bCs/>
                <w:noProof/>
                <w:sz w:val="32"/>
                <w:szCs w:val="32"/>
              </w:rPr>
              <w:t xml:space="preserve">, font size 16 or </w:t>
            </w:r>
            <w:r w:rsidR="00E67F13">
              <w:rPr>
                <w:rFonts w:asciiTheme="majorBidi" w:eastAsia="Times New Roman" w:hAnsiTheme="majorBidi" w:cstheme="majorBidi"/>
                <w:b/>
                <w:bCs/>
                <w:noProof/>
                <w:sz w:val="32"/>
                <w:szCs w:val="32"/>
              </w:rPr>
              <w:t xml:space="preserve">the </w:t>
            </w:r>
            <w:r w:rsidRPr="007D71A9">
              <w:rPr>
                <w:rFonts w:asciiTheme="majorBidi" w:eastAsia="Times New Roman" w:hAnsiTheme="majorBidi" w:cstheme="majorBidi"/>
                <w:b/>
                <w:bCs/>
                <w:noProof/>
                <w:sz w:val="32"/>
                <w:szCs w:val="32"/>
              </w:rPr>
              <w:t xml:space="preserve">author can directly select </w:t>
            </w:r>
            <w:r w:rsidR="00E67F13">
              <w:rPr>
                <w:rFonts w:asciiTheme="majorBidi" w:eastAsia="Times New Roman" w:hAnsiTheme="majorBidi" w:cstheme="majorBidi"/>
                <w:b/>
                <w:bCs/>
                <w:noProof/>
                <w:sz w:val="32"/>
                <w:szCs w:val="32"/>
              </w:rPr>
              <w:t xml:space="preserve">the </w:t>
            </w:r>
            <w:r w:rsidRPr="007D71A9">
              <w:rPr>
                <w:rFonts w:asciiTheme="majorBidi" w:eastAsia="Times New Roman" w:hAnsiTheme="majorBidi" w:cstheme="majorBidi"/>
                <w:b/>
                <w:bCs/>
                <w:noProof/>
                <w:sz w:val="32"/>
                <w:szCs w:val="32"/>
              </w:rPr>
              <w:t xml:space="preserve">article title from styles of this template </w:t>
            </w:r>
          </w:p>
          <w:p w14:paraId="67296FEF" w14:textId="77777777" w:rsidR="00175962" w:rsidRPr="007D71A9" w:rsidRDefault="00175962" w:rsidP="00175962">
            <w:pPr>
              <w:jc w:val="center"/>
              <w:rPr>
                <w:rFonts w:asciiTheme="majorBidi" w:eastAsia="Times New Roman" w:hAnsiTheme="majorBidi" w:cstheme="majorBidi"/>
                <w:b/>
                <w:bCs/>
                <w:noProof/>
                <w:sz w:val="32"/>
                <w:szCs w:val="32"/>
              </w:rPr>
            </w:pPr>
          </w:p>
          <w:p w14:paraId="3BB81651" w14:textId="1F2FD342" w:rsidR="00175962" w:rsidRPr="00FA23D6" w:rsidRDefault="00175962" w:rsidP="00175962">
            <w:pPr>
              <w:jc w:val="center"/>
              <w:rPr>
                <w:rFonts w:asciiTheme="majorBidi" w:eastAsia="Times New Roman" w:hAnsiTheme="majorBidi" w:cstheme="majorBidi"/>
                <w:sz w:val="24"/>
                <w:szCs w:val="24"/>
              </w:rPr>
            </w:pPr>
            <w:r w:rsidRPr="00FA23D6">
              <w:rPr>
                <w:rFonts w:asciiTheme="majorBidi" w:eastAsia="Times New Roman" w:hAnsiTheme="majorBidi" w:cstheme="majorBidi"/>
                <w:sz w:val="24"/>
                <w:szCs w:val="24"/>
              </w:rPr>
              <w:t xml:space="preserve">First Author </w:t>
            </w:r>
            <w:r w:rsidRPr="00FA23D6">
              <w:rPr>
                <w:rFonts w:asciiTheme="majorBidi" w:eastAsia="Times New Roman" w:hAnsiTheme="majorBidi" w:cstheme="majorBidi"/>
                <w:b/>
                <w:bCs/>
                <w:sz w:val="24"/>
                <w:szCs w:val="24"/>
                <w:vertAlign w:val="superscript"/>
              </w:rPr>
              <w:t>1 *</w:t>
            </w:r>
            <w:r w:rsidRPr="00FA23D6">
              <w:rPr>
                <w:rFonts w:asciiTheme="majorBidi" w:eastAsia="Times New Roman" w:hAnsiTheme="majorBidi" w:cstheme="majorBidi"/>
                <w:sz w:val="24"/>
                <w:szCs w:val="24"/>
              </w:rPr>
              <w:t xml:space="preserve">, Second Author </w:t>
            </w:r>
            <w:r w:rsidRPr="00FA23D6">
              <w:rPr>
                <w:rFonts w:asciiTheme="majorBidi" w:eastAsia="Times New Roman" w:hAnsiTheme="majorBidi" w:cstheme="majorBidi"/>
                <w:b/>
                <w:bCs/>
                <w:sz w:val="24"/>
                <w:szCs w:val="24"/>
                <w:vertAlign w:val="superscript"/>
              </w:rPr>
              <w:t>2</w:t>
            </w:r>
            <w:r w:rsidRPr="00FA23D6">
              <w:rPr>
                <w:rFonts w:asciiTheme="majorBidi" w:eastAsia="Times New Roman" w:hAnsiTheme="majorBidi" w:cstheme="majorBidi"/>
                <w:sz w:val="24"/>
                <w:szCs w:val="24"/>
              </w:rPr>
              <w:t xml:space="preserve">, Third Author </w:t>
            </w:r>
            <w:r w:rsidRPr="00FA23D6">
              <w:rPr>
                <w:rFonts w:asciiTheme="majorBidi" w:eastAsia="Times New Roman" w:hAnsiTheme="majorBidi" w:cstheme="majorBidi"/>
                <w:b/>
                <w:bCs/>
                <w:sz w:val="24"/>
                <w:szCs w:val="24"/>
                <w:vertAlign w:val="superscript"/>
              </w:rPr>
              <w:t>3</w:t>
            </w:r>
            <w:r w:rsidRPr="00FA23D6">
              <w:rPr>
                <w:rFonts w:asciiTheme="majorBidi" w:eastAsia="Times New Roman" w:hAnsiTheme="majorBidi" w:cstheme="majorBidi"/>
                <w:sz w:val="24"/>
                <w:szCs w:val="24"/>
              </w:rPr>
              <w:t xml:space="preserve"> (</w:t>
            </w:r>
            <w:r w:rsidR="00FA23D6" w:rsidRPr="00FA23D6">
              <w:rPr>
                <w:rFonts w:asciiTheme="majorBidi" w:eastAsia="Times New Roman" w:hAnsiTheme="majorBidi" w:cstheme="majorBidi"/>
                <w:sz w:val="24"/>
                <w:szCs w:val="24"/>
              </w:rPr>
              <w:t>Times New Roman</w:t>
            </w:r>
            <w:r w:rsidRPr="00FA23D6">
              <w:rPr>
                <w:rFonts w:asciiTheme="majorBidi" w:eastAsia="Times New Roman" w:hAnsiTheme="majorBidi" w:cstheme="majorBidi"/>
                <w:sz w:val="24"/>
                <w:szCs w:val="24"/>
              </w:rPr>
              <w:t>, Font Size -12)</w:t>
            </w:r>
          </w:p>
          <w:p w14:paraId="203CE9E2" w14:textId="08DC4E1B"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1</w:t>
            </w:r>
            <w:r w:rsidRPr="00FA23D6">
              <w:rPr>
                <w:rFonts w:asciiTheme="majorBidi" w:eastAsia="Times New Roman" w:hAnsiTheme="majorBidi" w:cstheme="majorBidi"/>
                <w:iCs/>
                <w:sz w:val="24"/>
                <w:szCs w:val="24"/>
                <w:vertAlign w:val="superscript"/>
              </w:rPr>
              <w:t xml:space="preserve"> </w:t>
            </w:r>
            <w:r w:rsidRPr="00FA23D6">
              <w:rPr>
                <w:rFonts w:asciiTheme="majorBidi" w:eastAsia="Times New Roman" w:hAnsiTheme="majorBidi" w:cstheme="majorBidi"/>
                <w:iCs/>
                <w:sz w:val="24"/>
                <w:szCs w:val="24"/>
              </w:rPr>
              <w:t>Affiliation, Department, Institute, City, State, Country (</w:t>
            </w:r>
            <w:r w:rsidR="00FA23D6" w:rsidRPr="00FA23D6">
              <w:rPr>
                <w:rFonts w:asciiTheme="majorBidi" w:eastAsia="Times New Roman" w:hAnsiTheme="majorBidi" w:cstheme="majorBidi"/>
                <w:iCs/>
                <w:sz w:val="24"/>
                <w:szCs w:val="24"/>
              </w:rPr>
              <w:t>Times New Roman</w:t>
            </w:r>
            <w:r w:rsidRPr="00FA23D6">
              <w:rPr>
                <w:rFonts w:asciiTheme="majorBidi" w:eastAsia="Times New Roman" w:hAnsiTheme="majorBidi" w:cstheme="majorBidi"/>
                <w:iCs/>
                <w:sz w:val="24"/>
                <w:szCs w:val="24"/>
              </w:rPr>
              <w:t>, Font Size -12, center align, select Affiliation style)</w:t>
            </w:r>
          </w:p>
          <w:p w14:paraId="5BE54F61" w14:textId="77777777"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2</w:t>
            </w:r>
            <w:r w:rsidRPr="00FA23D6">
              <w:rPr>
                <w:rFonts w:asciiTheme="majorBidi" w:eastAsia="Times New Roman" w:hAnsiTheme="majorBidi" w:cstheme="majorBidi"/>
                <w:iCs/>
                <w:sz w:val="24"/>
                <w:szCs w:val="24"/>
              </w:rPr>
              <w:t xml:space="preserve"> Affiliation, Department, Institute, City, State, Country</w:t>
            </w:r>
          </w:p>
          <w:p w14:paraId="072312A2" w14:textId="77777777"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3</w:t>
            </w:r>
            <w:r w:rsidRPr="00FA23D6">
              <w:rPr>
                <w:rFonts w:asciiTheme="majorBidi" w:eastAsia="Times New Roman" w:hAnsiTheme="majorBidi" w:cstheme="majorBidi"/>
                <w:iCs/>
                <w:sz w:val="24"/>
                <w:szCs w:val="24"/>
                <w:vertAlign w:val="superscript"/>
              </w:rPr>
              <w:t xml:space="preserve"> </w:t>
            </w:r>
            <w:r w:rsidRPr="00FA23D6">
              <w:rPr>
                <w:rFonts w:asciiTheme="majorBidi" w:eastAsia="Times New Roman" w:hAnsiTheme="majorBidi" w:cstheme="majorBidi"/>
                <w:iCs/>
                <w:sz w:val="24"/>
                <w:szCs w:val="24"/>
              </w:rPr>
              <w:t>Affiliation, Department, Institute, City, State, Country</w:t>
            </w:r>
          </w:p>
          <w:p w14:paraId="678E94E2" w14:textId="77777777" w:rsidR="00175962" w:rsidRPr="007D71A9" w:rsidRDefault="00175962" w:rsidP="00175962">
            <w:pPr>
              <w:jc w:val="center"/>
              <w:rPr>
                <w:rFonts w:asciiTheme="majorBidi" w:eastAsia="Times New Roman" w:hAnsiTheme="majorBidi" w:cstheme="majorBidi"/>
                <w:iCs/>
                <w:sz w:val="24"/>
                <w:szCs w:val="24"/>
              </w:rPr>
            </w:pPr>
          </w:p>
          <w:p w14:paraId="63F29F9B" w14:textId="77777777" w:rsidR="00175962" w:rsidRPr="00FA23D6" w:rsidRDefault="00175962" w:rsidP="00175962">
            <w:pPr>
              <w:bidi/>
              <w:jc w:val="center"/>
              <w:rPr>
                <w:rFonts w:asciiTheme="majorBidi" w:eastAsia="Times New Roman" w:hAnsiTheme="majorBidi" w:cstheme="majorBidi"/>
                <w:b/>
                <w:bCs/>
                <w:i/>
                <w:sz w:val="28"/>
                <w:szCs w:val="28"/>
                <w:rtl/>
              </w:rPr>
            </w:pPr>
            <w:r w:rsidRPr="00FA23D6">
              <w:rPr>
                <w:rFonts w:asciiTheme="majorBidi" w:eastAsia="Times New Roman" w:hAnsiTheme="majorBidi" w:cstheme="majorBidi"/>
                <w:b/>
                <w:bCs/>
                <w:i/>
                <w:sz w:val="28"/>
                <w:szCs w:val="28"/>
                <w:rtl/>
              </w:rPr>
              <w:t>عنوان البحث</w:t>
            </w:r>
          </w:p>
          <w:p w14:paraId="6DE1E0A9" w14:textId="77777777" w:rsidR="00175962" w:rsidRPr="00FA23D6" w:rsidRDefault="00175962" w:rsidP="00175962">
            <w:pPr>
              <w:bidi/>
              <w:jc w:val="center"/>
              <w:rPr>
                <w:rFonts w:asciiTheme="majorBidi" w:eastAsia="Times New Roman" w:hAnsiTheme="majorBidi" w:cstheme="majorBidi"/>
                <w:b/>
                <w:bCs/>
                <w:i/>
                <w:sz w:val="28"/>
                <w:szCs w:val="28"/>
                <w:rtl/>
              </w:rPr>
            </w:pPr>
          </w:p>
          <w:p w14:paraId="0D74AE0E"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i/>
                <w:sz w:val="24"/>
                <w:szCs w:val="24"/>
                <w:rtl/>
              </w:rPr>
              <w:t>المؤلف الأول</w:t>
            </w:r>
            <w:r w:rsidRPr="00FA23D6">
              <w:rPr>
                <w:rFonts w:asciiTheme="majorBidi" w:eastAsia="Times New Roman" w:hAnsiTheme="majorBidi" w:cstheme="majorBidi"/>
                <w:b/>
                <w:bCs/>
                <w:i/>
                <w:sz w:val="24"/>
                <w:szCs w:val="24"/>
                <w:vertAlign w:val="superscript"/>
                <w:rtl/>
              </w:rPr>
              <w:t>1</w:t>
            </w:r>
            <w:r w:rsidRPr="00FA23D6">
              <w:rPr>
                <w:rFonts w:asciiTheme="majorBidi" w:eastAsia="Times New Roman" w:hAnsiTheme="majorBidi" w:cstheme="majorBidi"/>
                <w:i/>
                <w:sz w:val="24"/>
                <w:szCs w:val="24"/>
                <w:vertAlign w:val="superscript"/>
                <w:rtl/>
              </w:rPr>
              <w:t>*</w:t>
            </w:r>
            <w:r w:rsidRPr="00FA23D6">
              <w:rPr>
                <w:rFonts w:asciiTheme="majorBidi" w:eastAsia="Times New Roman" w:hAnsiTheme="majorBidi" w:cstheme="majorBidi"/>
                <w:i/>
                <w:sz w:val="24"/>
                <w:szCs w:val="24"/>
                <w:rtl/>
              </w:rPr>
              <w:t>، المؤلف الثاني</w:t>
            </w:r>
            <w:r w:rsidRPr="00FA23D6">
              <w:rPr>
                <w:rFonts w:asciiTheme="majorBidi" w:eastAsia="Times New Roman" w:hAnsiTheme="majorBidi" w:cstheme="majorBidi"/>
                <w:b/>
                <w:bCs/>
                <w:i/>
                <w:sz w:val="24"/>
                <w:szCs w:val="24"/>
                <w:vertAlign w:val="superscript"/>
                <w:rtl/>
              </w:rPr>
              <w:t>2</w:t>
            </w:r>
            <w:r w:rsidRPr="00FA23D6">
              <w:rPr>
                <w:rFonts w:asciiTheme="majorBidi" w:eastAsia="Times New Roman" w:hAnsiTheme="majorBidi" w:cstheme="majorBidi"/>
                <w:i/>
                <w:sz w:val="24"/>
                <w:szCs w:val="24"/>
                <w:rtl/>
              </w:rPr>
              <w:t>، المؤلف الثالث</w:t>
            </w:r>
            <w:r w:rsidRPr="00FA23D6">
              <w:rPr>
                <w:rFonts w:asciiTheme="majorBidi" w:eastAsia="Times New Roman" w:hAnsiTheme="majorBidi" w:cstheme="majorBidi"/>
                <w:b/>
                <w:bCs/>
                <w:i/>
                <w:sz w:val="24"/>
                <w:szCs w:val="24"/>
                <w:vertAlign w:val="superscript"/>
                <w:rtl/>
              </w:rPr>
              <w:t>3</w:t>
            </w:r>
          </w:p>
          <w:p w14:paraId="50460FE6"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i/>
                <w:sz w:val="24"/>
                <w:szCs w:val="24"/>
                <w:rtl/>
              </w:rPr>
              <w:t xml:space="preserve"> </w:t>
            </w:r>
            <w:r w:rsidRPr="00FA23D6">
              <w:rPr>
                <w:rFonts w:asciiTheme="majorBidi" w:eastAsia="Times New Roman" w:hAnsiTheme="majorBidi" w:cstheme="majorBidi"/>
                <w:b/>
                <w:bCs/>
                <w:i/>
                <w:sz w:val="24"/>
                <w:szCs w:val="24"/>
                <w:vertAlign w:val="superscript"/>
                <w:rtl/>
              </w:rPr>
              <w:t>1</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2ADCC8F7"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b/>
                <w:bCs/>
                <w:i/>
                <w:sz w:val="24"/>
                <w:szCs w:val="24"/>
                <w:vertAlign w:val="superscript"/>
                <w:rtl/>
              </w:rPr>
              <w:t>2</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73168079" w14:textId="77777777" w:rsidR="00175962" w:rsidRPr="00FA23D6" w:rsidRDefault="00175962" w:rsidP="00175962">
            <w:pPr>
              <w:bidi/>
              <w:jc w:val="center"/>
              <w:rPr>
                <w:rFonts w:asciiTheme="majorBidi" w:eastAsia="Times New Roman" w:hAnsiTheme="majorBidi" w:cstheme="majorBidi"/>
                <w:iCs/>
                <w:sz w:val="24"/>
                <w:szCs w:val="24"/>
                <w:rtl/>
              </w:rPr>
            </w:pPr>
            <w:r w:rsidRPr="00FA23D6">
              <w:rPr>
                <w:rFonts w:asciiTheme="majorBidi" w:eastAsia="Times New Roman" w:hAnsiTheme="majorBidi" w:cstheme="majorBidi"/>
                <w:b/>
                <w:bCs/>
                <w:i/>
                <w:sz w:val="24"/>
                <w:szCs w:val="24"/>
                <w:vertAlign w:val="superscript"/>
                <w:rtl/>
              </w:rPr>
              <w:t>3</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414B8C81" w14:textId="77777777" w:rsidR="00175962" w:rsidRPr="00FA23D6" w:rsidRDefault="00175962" w:rsidP="00175962">
            <w:pPr>
              <w:bidi/>
              <w:jc w:val="center"/>
              <w:rPr>
                <w:rFonts w:asciiTheme="majorBidi" w:eastAsia="Times New Roman" w:hAnsiTheme="majorBidi" w:cstheme="majorBidi"/>
                <w:iCs/>
                <w:sz w:val="24"/>
                <w:szCs w:val="24"/>
                <w:rtl/>
              </w:rPr>
            </w:pPr>
          </w:p>
          <w:p w14:paraId="7E8F303A" w14:textId="4DADF102" w:rsidR="00175962" w:rsidRDefault="00175962" w:rsidP="00FA23D6">
            <w:pPr>
              <w:spacing w:line="276" w:lineRule="auto"/>
              <w:jc w:val="center"/>
              <w:rPr>
                <w:rFonts w:asciiTheme="majorBidi" w:eastAsia="Times New Roman" w:hAnsiTheme="majorBidi" w:cstheme="majorBidi"/>
                <w:b/>
                <w:bCs/>
                <w:noProof/>
                <w:sz w:val="32"/>
                <w:szCs w:val="32"/>
              </w:rPr>
            </w:pPr>
            <w:r w:rsidRPr="00FA23D6">
              <w:rPr>
                <w:rFonts w:asciiTheme="majorBidi" w:eastAsia="Times New Roman" w:hAnsiTheme="majorBidi" w:cstheme="majorBidi"/>
                <w:iCs/>
                <w:sz w:val="24"/>
                <w:szCs w:val="24"/>
                <w:vertAlign w:val="superscript"/>
              </w:rPr>
              <w:t>*</w:t>
            </w:r>
            <w:r w:rsidRPr="00FA23D6">
              <w:rPr>
                <w:rFonts w:asciiTheme="majorBidi" w:eastAsia="Times New Roman" w:hAnsiTheme="majorBidi" w:cstheme="majorBidi"/>
                <w:iCs/>
                <w:sz w:val="24"/>
                <w:szCs w:val="24"/>
              </w:rPr>
              <w:t xml:space="preserve">Corresponding author: </w:t>
            </w:r>
            <w:hyperlink r:id="rId7" w:history="1">
              <w:r w:rsidR="00B31BA5" w:rsidRPr="006D3979">
                <w:rPr>
                  <w:rStyle w:val="Hyperlink"/>
                  <w:rFonts w:asciiTheme="majorBidi" w:eastAsia="Times New Roman" w:hAnsiTheme="majorBidi" w:cstheme="majorBidi"/>
                  <w:iCs/>
                  <w:sz w:val="24"/>
                  <w:szCs w:val="24"/>
                </w:rPr>
                <w:t>abdussalam.2025@gmail.com</w:t>
              </w:r>
            </w:hyperlink>
            <w:r w:rsidRPr="00FA23D6">
              <w:rPr>
                <w:rFonts w:asciiTheme="majorBidi" w:eastAsia="Times New Roman" w:hAnsiTheme="majorBidi" w:cstheme="majorBidi"/>
                <w:iCs/>
                <w:sz w:val="24"/>
                <w:szCs w:val="24"/>
              </w:rPr>
              <w:t xml:space="preserve"> </w:t>
            </w:r>
          </w:p>
        </w:tc>
      </w:tr>
      <w:tr w:rsidR="00FA23D6" w14:paraId="4DB464E2" w14:textId="77777777" w:rsidTr="00E67F13">
        <w:tc>
          <w:tcPr>
            <w:tcW w:w="2405" w:type="dxa"/>
            <w:shd w:val="clear" w:color="auto" w:fill="D9D9D9" w:themeFill="background1" w:themeFillShade="D9"/>
            <w:vAlign w:val="center"/>
          </w:tcPr>
          <w:p w14:paraId="7EFC3D09" w14:textId="58FAFD25" w:rsidR="00FA23D6" w:rsidRPr="00FA23D6" w:rsidRDefault="00FA23D6" w:rsidP="00E67F13">
            <w:pPr>
              <w:jc w:val="center"/>
              <w:rPr>
                <w:rFonts w:asciiTheme="majorBidi" w:eastAsia="Times New Roman" w:hAnsiTheme="majorBidi" w:cstheme="majorBidi"/>
                <w:noProof/>
                <w:sz w:val="32"/>
                <w:szCs w:val="32"/>
              </w:rPr>
            </w:pPr>
            <w:r>
              <w:rPr>
                <w:rFonts w:asciiTheme="majorBidi" w:eastAsia="Times New Roman" w:hAnsiTheme="majorBidi" w:cstheme="majorBidi"/>
                <w:noProof/>
                <w:sz w:val="32"/>
                <w:szCs w:val="32"/>
              </w:rPr>
              <w:drawing>
                <wp:inline distT="0" distB="0" distL="0" distR="0" wp14:anchorId="2FCE4D88" wp14:editId="6FC00CA3">
                  <wp:extent cx="1428750" cy="533400"/>
                  <wp:effectExtent l="0" t="0" r="0" b="0"/>
                  <wp:docPr id="108972714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27141" name="صورة 1089727141"/>
                          <pic:cNvPicPr/>
                        </pic:nvPicPr>
                        <pic:blipFill>
                          <a:blip r:embed="rId8">
                            <a:extLst>
                              <a:ext uri="{28A0092B-C50C-407E-A947-70E740481C1C}">
                                <a14:useLocalDpi xmlns:a14="http://schemas.microsoft.com/office/drawing/2010/main" val="0"/>
                              </a:ext>
                            </a:extLst>
                          </a:blip>
                          <a:stretch>
                            <a:fillRect/>
                          </a:stretch>
                        </pic:blipFill>
                        <pic:spPr>
                          <a:xfrm>
                            <a:off x="0" y="0"/>
                            <a:ext cx="1428750" cy="533400"/>
                          </a:xfrm>
                          <a:prstGeom prst="rect">
                            <a:avLst/>
                          </a:prstGeom>
                        </pic:spPr>
                      </pic:pic>
                    </a:graphicData>
                  </a:graphic>
                </wp:inline>
              </w:drawing>
            </w:r>
          </w:p>
        </w:tc>
        <w:tc>
          <w:tcPr>
            <w:tcW w:w="6611" w:type="dxa"/>
            <w:shd w:val="clear" w:color="auto" w:fill="D9D9D9" w:themeFill="background1" w:themeFillShade="D9"/>
            <w:vAlign w:val="center"/>
          </w:tcPr>
          <w:p w14:paraId="1F6DADE1" w14:textId="5BAD62D7" w:rsidR="00FA23D6" w:rsidRPr="00FA23D6" w:rsidRDefault="00E67F13" w:rsidP="00E67F13">
            <w:pPr>
              <w:autoSpaceDE w:val="0"/>
              <w:autoSpaceDN w:val="0"/>
              <w:adjustRightInd w:val="0"/>
              <w:jc w:val="center"/>
              <w:rPr>
                <w:rFonts w:asciiTheme="majorBidi" w:eastAsia="Times New Roman" w:hAnsiTheme="majorBidi" w:cstheme="majorBidi"/>
                <w:noProof/>
                <w:sz w:val="32"/>
                <w:szCs w:val="32"/>
              </w:rPr>
            </w:pPr>
            <w:r w:rsidRPr="00E67F13">
              <w:rPr>
                <w:rFonts w:asciiTheme="majorBidi" w:eastAsia="URWPalladioL-Bold" w:hAnsiTheme="majorBidi" w:cstheme="majorBidi"/>
                <w:b/>
                <w:bCs/>
                <w:sz w:val="20"/>
                <w:szCs w:val="20"/>
              </w:rPr>
              <w:t xml:space="preserve">Copyright: </w:t>
            </w:r>
            <w:r w:rsidRPr="00E67F13">
              <w:rPr>
                <w:rFonts w:asciiTheme="majorBidi" w:eastAsia="URWPalladioL-Roma" w:hAnsiTheme="majorBidi" w:cstheme="majorBidi"/>
                <w:sz w:val="20"/>
                <w:szCs w:val="20"/>
              </w:rPr>
              <w:t>© 2025 by the authors. This article is an open-access article distributed under the terms and conditions of the Creative Commons Attribution (CC BY) license (https://creativecommons.org/licenses/by/4.0/).</w:t>
            </w:r>
          </w:p>
        </w:tc>
      </w:tr>
    </w:tbl>
    <w:p w14:paraId="23E05DFC" w14:textId="77777777" w:rsidR="00175962" w:rsidRPr="00E34A54" w:rsidRDefault="00175962" w:rsidP="00E67F13">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71825620" w14:textId="75C889A6" w:rsidR="00175962" w:rsidRDefault="00175962" w:rsidP="00175962">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entire paper </w:t>
      </w:r>
      <w:r w:rsidR="00E67F13">
        <w:rPr>
          <w:rFonts w:ascii="Times New Roman" w:eastAsia="Times New Roman" w:hAnsi="Times New Roman" w:cs="Times New Roman"/>
          <w:iCs/>
          <w:sz w:val="20"/>
          <w:szCs w:val="20"/>
        </w:rPr>
        <w:t xml:space="preserve">and </w:t>
      </w:r>
      <w:r w:rsidRPr="00E34A54">
        <w:rPr>
          <w:rFonts w:ascii="Times New Roman" w:eastAsia="Times New Roman" w:hAnsi="Times New Roman" w:cs="Times New Roman"/>
          <w:iCs/>
          <w:sz w:val="20"/>
          <w:szCs w:val="20"/>
        </w:rPr>
        <w:t xml:space="preserve">should be written in Times New Roman with font size 10. </w:t>
      </w:r>
      <w:r w:rsidR="00E67F13">
        <w:rPr>
          <w:rFonts w:ascii="Times New Roman" w:eastAsia="Times New Roman" w:hAnsi="Times New Roman" w:cs="Times New Roman"/>
          <w:iCs/>
          <w:sz w:val="20"/>
          <w:szCs w:val="20"/>
        </w:rPr>
        <w:t>The author</w:t>
      </w:r>
      <w:r w:rsidRPr="00E34A54">
        <w:rPr>
          <w:rFonts w:ascii="Times New Roman" w:eastAsia="Times New Roman" w:hAnsi="Times New Roman" w:cs="Times New Roman"/>
          <w:iCs/>
          <w:sz w:val="20"/>
          <w:szCs w:val="20"/>
        </w:rPr>
        <w:t xml:space="preserve"> can select Normal style from styles of this template. The abstract should not be more than 250 words and </w:t>
      </w:r>
      <w:r w:rsidR="00E67F13">
        <w:rPr>
          <w:rFonts w:ascii="Times New Roman" w:eastAsia="Times New Roman" w:hAnsi="Times New Roman" w:cs="Times New Roman"/>
          <w:iCs/>
          <w:sz w:val="20"/>
          <w:szCs w:val="20"/>
        </w:rPr>
        <w:t xml:space="preserve">should be </w:t>
      </w:r>
      <w:r w:rsidRPr="00E34A54">
        <w:rPr>
          <w:rFonts w:ascii="Times New Roman" w:eastAsia="Times New Roman" w:hAnsi="Times New Roman" w:cs="Times New Roman"/>
          <w:iCs/>
          <w:sz w:val="20"/>
          <w:szCs w:val="20"/>
        </w:rPr>
        <w:t xml:space="preserve">written in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single paragraph. This electronic document is a “live” template. The abstract includes the overall purpose of the study you investigated, the basic design of the study,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results of your analysis and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brief summary of your interpretations and </w:t>
      </w:r>
      <w:r w:rsidR="00E67F13">
        <w:rPr>
          <w:rFonts w:ascii="Times New Roman" w:eastAsia="Times New Roman" w:hAnsi="Times New Roman" w:cs="Times New Roman"/>
          <w:iCs/>
          <w:sz w:val="20"/>
          <w:szCs w:val="20"/>
        </w:rPr>
        <w:t>conclusions</w:t>
      </w:r>
      <w:r w:rsidRPr="00E34A54">
        <w:rPr>
          <w:rFonts w:ascii="Times New Roman" w:eastAsia="Times New Roman" w:hAnsi="Times New Roman" w:cs="Times New Roman"/>
          <w:iCs/>
          <w:sz w:val="20"/>
          <w:szCs w:val="20"/>
        </w:rPr>
        <w:t xml:space="preserve">. An abstract is a summary of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entire paper </w:t>
      </w:r>
      <w:r w:rsidR="00E67F13">
        <w:rPr>
          <w:rFonts w:ascii="Times New Roman" w:eastAsia="Times New Roman" w:hAnsi="Times New Roman" w:cs="Times New Roman"/>
          <w:iCs/>
          <w:sz w:val="20"/>
          <w:szCs w:val="20"/>
        </w:rPr>
        <w:t xml:space="preserve">and </w:t>
      </w:r>
      <w:r w:rsidRPr="00E34A54">
        <w:rPr>
          <w:rFonts w:ascii="Times New Roman" w:eastAsia="Times New Roman" w:hAnsi="Times New Roman" w:cs="Times New Roman"/>
          <w:iCs/>
          <w:sz w:val="20"/>
          <w:szCs w:val="20"/>
        </w:rPr>
        <w:t xml:space="preserve">should be written in Times New Roman with font size 10. </w:t>
      </w:r>
      <w:r w:rsidR="00E67F13">
        <w:rPr>
          <w:rFonts w:ascii="Times New Roman" w:eastAsia="Times New Roman" w:hAnsi="Times New Roman" w:cs="Times New Roman"/>
          <w:iCs/>
          <w:sz w:val="20"/>
          <w:szCs w:val="20"/>
        </w:rPr>
        <w:t>The author</w:t>
      </w:r>
      <w:r w:rsidRPr="00E34A54">
        <w:rPr>
          <w:rFonts w:ascii="Times New Roman" w:eastAsia="Times New Roman" w:hAnsi="Times New Roman" w:cs="Times New Roman"/>
          <w:iCs/>
          <w:sz w:val="20"/>
          <w:szCs w:val="20"/>
        </w:rPr>
        <w:t xml:space="preserve"> can select Normal style from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styles of this template. The abstract should not be more than 250 words and </w:t>
      </w:r>
      <w:r w:rsidR="00E67F13">
        <w:rPr>
          <w:rFonts w:ascii="Times New Roman" w:eastAsia="Times New Roman" w:hAnsi="Times New Roman" w:cs="Times New Roman"/>
          <w:iCs/>
          <w:sz w:val="20"/>
          <w:szCs w:val="20"/>
        </w:rPr>
        <w:t xml:space="preserve">should be </w:t>
      </w:r>
      <w:r w:rsidRPr="00E34A54">
        <w:rPr>
          <w:rFonts w:ascii="Times New Roman" w:eastAsia="Times New Roman" w:hAnsi="Times New Roman" w:cs="Times New Roman"/>
          <w:iCs/>
          <w:sz w:val="20"/>
          <w:szCs w:val="20"/>
        </w:rPr>
        <w:t xml:space="preserve">written in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single paragraph. This electronic document is a “live” template. The abstract includes the overall purpose of the study you investigated, the basic design of the study, </w:t>
      </w:r>
      <w:r w:rsidR="00E67F13">
        <w:rPr>
          <w:rFonts w:ascii="Times New Roman" w:eastAsia="Times New Roman" w:hAnsi="Times New Roman" w:cs="Times New Roman"/>
          <w:iCs/>
          <w:sz w:val="20"/>
          <w:szCs w:val="20"/>
        </w:rPr>
        <w:t xml:space="preserve">the results of your analysis, and a </w:t>
      </w:r>
      <w:r w:rsidRPr="00E34A54">
        <w:rPr>
          <w:rFonts w:ascii="Times New Roman" w:eastAsia="Times New Roman" w:hAnsi="Times New Roman" w:cs="Times New Roman"/>
          <w:iCs/>
          <w:sz w:val="20"/>
          <w:szCs w:val="20"/>
        </w:rPr>
        <w:t xml:space="preserve">summary of your interpretations and </w:t>
      </w:r>
      <w:r w:rsidR="00E67F13">
        <w:rPr>
          <w:rFonts w:ascii="Times New Roman" w:eastAsia="Times New Roman" w:hAnsi="Times New Roman" w:cs="Times New Roman"/>
          <w:iCs/>
          <w:sz w:val="20"/>
          <w:szCs w:val="20"/>
        </w:rPr>
        <w:t>conclusions</w:t>
      </w:r>
      <w:r w:rsidRPr="00E34A54">
        <w:rPr>
          <w:rFonts w:ascii="Times New Roman" w:eastAsia="Times New Roman" w:hAnsi="Times New Roman" w:cs="Times New Roman"/>
          <w:iCs/>
          <w:sz w:val="20"/>
          <w:szCs w:val="20"/>
        </w:rPr>
        <w:t xml:space="preserve">. </w:t>
      </w:r>
    </w:p>
    <w:p w14:paraId="24F5B3D7" w14:textId="7DE0772A" w:rsidR="00175962" w:rsidRDefault="00175962" w:rsidP="00E67F13">
      <w:pPr>
        <w:pBdr>
          <w:bottom w:val="single" w:sz="4" w:space="1" w:color="auto"/>
        </w:pBdr>
        <w:spacing w:after="0" w:line="240" w:lineRule="auto"/>
        <w:rPr>
          <w:rFonts w:asciiTheme="majorBidi" w:eastAsia="Times New Roman" w:hAnsiTheme="majorBidi" w:cstheme="majorBidi"/>
          <w:b/>
          <w:bCs/>
          <w:noProof/>
          <w:sz w:val="32"/>
          <w:szCs w:val="32"/>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r w:rsidR="00E67F13" w:rsidRPr="00E67F13">
        <w:rPr>
          <w:rFonts w:asciiTheme="majorBidi" w:eastAsia="Times New Roman" w:hAnsiTheme="majorBidi" w:cstheme="majorBidi"/>
          <w:noProof/>
          <w:sz w:val="32"/>
          <w:szCs w:val="32"/>
        </w:rPr>
        <w:t>.</w:t>
      </w:r>
    </w:p>
    <w:bookmarkEnd w:id="0"/>
    <w:p w14:paraId="17FFB104" w14:textId="77777777" w:rsidR="00232BCD" w:rsidRPr="00D81C37" w:rsidRDefault="00232BCD" w:rsidP="00232BCD">
      <w:pPr>
        <w:bidi/>
        <w:spacing w:after="0"/>
        <w:jc w:val="both"/>
        <w:rPr>
          <w:rFonts w:asciiTheme="majorBidi" w:hAnsiTheme="majorBidi" w:cstheme="majorBidi"/>
          <w:b/>
          <w:bCs/>
          <w:sz w:val="24"/>
          <w:szCs w:val="24"/>
          <w:rtl/>
          <w:lang w:val="id-ID" w:bidi="ar-LY"/>
        </w:rPr>
      </w:pPr>
      <w:r w:rsidRPr="00D81C37">
        <w:rPr>
          <w:rFonts w:asciiTheme="majorBidi" w:hAnsiTheme="majorBidi" w:cstheme="majorBidi" w:hint="cs"/>
          <w:b/>
          <w:bCs/>
          <w:sz w:val="24"/>
          <w:szCs w:val="24"/>
          <w:rtl/>
          <w:lang w:val="id-ID" w:bidi="ar-LY"/>
        </w:rPr>
        <w:t>الملخص</w:t>
      </w:r>
    </w:p>
    <w:p w14:paraId="4736AD8F" w14:textId="77777777" w:rsidR="00232BCD" w:rsidRDefault="00232BCD" w:rsidP="00232BCD">
      <w:pPr>
        <w:bidi/>
        <w:spacing w:after="0"/>
        <w:jc w:val="both"/>
        <w:rPr>
          <w:rFonts w:asciiTheme="majorBidi" w:hAnsiTheme="majorBidi" w:cstheme="majorBidi"/>
          <w:sz w:val="24"/>
          <w:szCs w:val="24"/>
          <w:rtl/>
        </w:rPr>
      </w:pPr>
      <w:r w:rsidRPr="00AA7334">
        <w:rPr>
          <w:rFonts w:asciiTheme="majorBidi" w:hAnsiTheme="majorBidi" w:cstheme="majorBidi" w:hint="cs"/>
          <w:sz w:val="24"/>
          <w:szCs w:val="24"/>
          <w:rtl/>
        </w:rPr>
        <w:t xml:space="preserve">الملخص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Pr>
          <w:rFonts w:asciiTheme="majorBidi" w:hAnsiTheme="majorBidi" w:cstheme="majorBidi"/>
          <w:sz w:val="24"/>
          <w:szCs w:val="24"/>
        </w:rPr>
        <w:t>.</w:t>
      </w:r>
    </w:p>
    <w:p w14:paraId="7463EF6C" w14:textId="77777777" w:rsidR="0029762B" w:rsidRDefault="0029762B" w:rsidP="0029762B">
      <w:pPr>
        <w:bidi/>
        <w:spacing w:after="0"/>
        <w:jc w:val="both"/>
        <w:rPr>
          <w:rFonts w:asciiTheme="majorBidi" w:hAnsiTheme="majorBidi" w:cstheme="majorBidi"/>
          <w:sz w:val="24"/>
          <w:szCs w:val="24"/>
          <w:rtl/>
        </w:rPr>
      </w:pPr>
    </w:p>
    <w:p w14:paraId="17AD2F41" w14:textId="77777777" w:rsidR="00232BCD" w:rsidRDefault="00232BCD" w:rsidP="007D71A9">
      <w:pPr>
        <w:pBdr>
          <w:bottom w:val="single" w:sz="4" w:space="1" w:color="auto"/>
        </w:pBdr>
        <w:bidi/>
        <w:spacing w:after="0"/>
        <w:jc w:val="both"/>
        <w:rPr>
          <w:rFonts w:asciiTheme="majorBidi" w:hAnsiTheme="majorBidi" w:cstheme="majorBidi"/>
          <w:sz w:val="24"/>
          <w:szCs w:val="24"/>
          <w:rtl/>
        </w:rPr>
      </w:pPr>
      <w:r w:rsidRPr="00D81C37">
        <w:rPr>
          <w:rFonts w:asciiTheme="majorBidi" w:hAnsiTheme="majorBidi" w:cs="Times New Roman"/>
          <w:b/>
          <w:bCs/>
          <w:sz w:val="24"/>
          <w:szCs w:val="24"/>
          <w:rtl/>
        </w:rPr>
        <w:t>الكلمات المفتاحية:</w:t>
      </w:r>
      <w:r>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1</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2</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3</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4</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The introduction should be typed in Times New Roman with font size 10. Author can select Normal style setting from Styles of this template. The simplest way is to replace (copy-paste) the content with your own material. In </w:t>
      </w:r>
      <w:r w:rsidRPr="00E34A54">
        <w:rPr>
          <w:rFonts w:ascii="Times New Roman" w:eastAsia="Times New Roman" w:hAnsi="Times New Roman" w:cs="Times New Roman"/>
          <w:sz w:val="20"/>
          <w:szCs w:val="20"/>
        </w:rPr>
        <w:lastRenderedPageBreak/>
        <w:t>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46FB60CF" w14:textId="600C9D2A" w:rsidR="00E34A54" w:rsidRPr="00E67F13" w:rsidRDefault="00E34A54" w:rsidP="00E67F13">
      <w:pPr>
        <w:keepNext/>
        <w:spacing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r w:rsidR="00E67F13">
        <w:rPr>
          <w:rFonts w:ascii="Times New Roman" w:eastAsia="Times New Roman" w:hAnsi="Times New Roman" w:cs="Times New Roman"/>
          <w:bCs/>
          <w:sz w:val="20"/>
          <w:szCs w:val="20"/>
        </w:rPr>
        <w:t>justify.</w:t>
      </w: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28A3409B"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Table </w:t>
      </w:r>
      <w:r w:rsidR="00E67F13">
        <w:rPr>
          <w:rFonts w:ascii="Times New Roman" w:eastAsia="Times New Roman" w:hAnsi="Times New Roman" w:cs="Times New Roman"/>
          <w:sz w:val="20"/>
          <w:szCs w:val="20"/>
        </w:rPr>
        <w:t>footnote</w:t>
      </w:r>
      <w:r w:rsidRPr="00E34A54">
        <w:rPr>
          <w:rFonts w:ascii="Times New Roman" w:eastAsia="Times New Roman" w:hAnsi="Times New Roman" w:cs="Times New Roman"/>
          <w:sz w:val="20"/>
          <w:szCs w:val="20"/>
        </w:rPr>
        <w:t xml:space="preserve"> should be Font size 8, Times New Roman, Centre aligned, No space before paragraph</w:t>
      </w:r>
    </w:p>
    <w:p w14:paraId="60892D61" w14:textId="3032E08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Result discussion section should be typed in character size 10pt Times New Roman and alignment justified. </w:t>
      </w:r>
      <w:r w:rsidR="00E67F13">
        <w:rPr>
          <w:rFonts w:ascii="Times New Roman" w:eastAsia="Times New Roman" w:hAnsi="Times New Roman" w:cs="Times New Roman"/>
          <w:sz w:val="20"/>
          <w:szCs w:val="20"/>
        </w:rPr>
        <w:t>The author</w:t>
      </w:r>
      <w:r w:rsidRPr="00E34A54">
        <w:rPr>
          <w:rFonts w:ascii="Times New Roman" w:eastAsia="Times New Roman" w:hAnsi="Times New Roman" w:cs="Times New Roman"/>
          <w:sz w:val="20"/>
          <w:szCs w:val="20"/>
        </w:rPr>
        <w:t xml:space="preserve"> can directly select Normal style from styles of this template. The results and discussion may be combined into a common section or </w:t>
      </w:r>
      <w:r w:rsidR="00E67F13">
        <w:rPr>
          <w:rFonts w:ascii="Times New Roman" w:eastAsia="Times New Roman" w:hAnsi="Times New Roman" w:cs="Times New Roman"/>
          <w:sz w:val="20"/>
          <w:szCs w:val="20"/>
        </w:rPr>
        <w:t>obtained</w:t>
      </w:r>
      <w:r w:rsidRPr="00E34A54">
        <w:rPr>
          <w:rFonts w:ascii="Times New Roman" w:eastAsia="Times New Roman" w:hAnsi="Times New Roman" w:cs="Times New Roman"/>
          <w:sz w:val="20"/>
          <w:szCs w:val="20"/>
        </w:rPr>
        <w:t xml:space="preserv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All figures should be inserted in the main text document at its appropriate place. Figures should be numbered as Figure 1, Figure 2, and Figure 3 etc.</w:t>
      </w:r>
    </w:p>
    <w:p w14:paraId="2A06B86A" w14:textId="08A21215" w:rsidR="00E34A54" w:rsidRPr="00E34A54" w:rsidRDefault="002D4AAC" w:rsidP="00E34A5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drawing>
          <wp:inline distT="0" distB="0" distL="0" distR="0" wp14:anchorId="4C9C60EE" wp14:editId="28C48F09">
            <wp:extent cx="1403819" cy="1495873"/>
            <wp:effectExtent l="0" t="0" r="0" b="0"/>
            <wp:docPr id="205630210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02106" name="صورة 20563021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0972" cy="1503495"/>
                    </a:xfrm>
                    <a:prstGeom prst="rect">
                      <a:avLst/>
                    </a:prstGeom>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01F29C55"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Result discussion section should be typed in character size 10pt Times New Roman and alignment justified. </w:t>
      </w:r>
      <w:r w:rsidR="00E67F13">
        <w:rPr>
          <w:rFonts w:ascii="Times New Roman" w:eastAsia="Times New Roman" w:hAnsi="Times New Roman" w:cs="Times New Roman"/>
          <w:sz w:val="20"/>
          <w:szCs w:val="20"/>
        </w:rPr>
        <w:t>The author</w:t>
      </w:r>
      <w:r w:rsidRPr="00E34A54">
        <w:rPr>
          <w:rFonts w:ascii="Times New Roman" w:eastAsia="Times New Roman" w:hAnsi="Times New Roman" w:cs="Times New Roman"/>
          <w:sz w:val="20"/>
          <w:szCs w:val="20"/>
        </w:rPr>
        <w:t xml:space="preserve"> can directly select Normal style from styles of this template. The results and discussion may be combined into a common section or </w:t>
      </w:r>
      <w:r w:rsidR="00E67F13">
        <w:rPr>
          <w:rFonts w:ascii="Times New Roman" w:eastAsia="Times New Roman" w:hAnsi="Times New Roman" w:cs="Times New Roman"/>
          <w:sz w:val="20"/>
          <w:szCs w:val="20"/>
        </w:rPr>
        <w:t>obtained</w:t>
      </w:r>
      <w:r w:rsidRPr="00E34A54">
        <w:rPr>
          <w:rFonts w:ascii="Times New Roman" w:eastAsia="Times New Roman" w:hAnsi="Times New Roman" w:cs="Times New Roman"/>
          <w:sz w:val="20"/>
          <w:szCs w:val="20"/>
        </w:rPr>
        <w:t xml:space="preserv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9BFDCFD" w:rsidR="00E34A54" w:rsidRP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w:t>
      </w:r>
      <w:r w:rsidR="00E67F13">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abstract and conclusion </w:t>
      </w:r>
      <w:r w:rsidR="00E67F13">
        <w:rPr>
          <w:rFonts w:ascii="Times New Roman" w:eastAsia="Times New Roman" w:hAnsi="Times New Roman" w:cs="Times New Roman"/>
          <w:color w:val="000000"/>
          <w:sz w:val="20"/>
          <w:szCs w:val="20"/>
        </w:rPr>
        <w:t>are</w:t>
      </w:r>
      <w:r w:rsidRPr="00E34A54">
        <w:rPr>
          <w:rFonts w:ascii="Times New Roman" w:eastAsia="Times New Roman" w:hAnsi="Times New Roman" w:cs="Times New Roman"/>
          <w:color w:val="000000"/>
          <w:sz w:val="20"/>
          <w:szCs w:val="20"/>
        </w:rPr>
        <w:t xml:space="preserve"> not </w:t>
      </w:r>
      <w:r w:rsidR="00E67F13">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same. Conclusion should be concise, informative and can be started with summarizing </w:t>
      </w:r>
      <w:r w:rsidR="00264EF2">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outcome of the study in 1-2 sentence and ended with one line stating: how this study will benefit to </w:t>
      </w:r>
      <w:r w:rsidR="00264EF2">
        <w:rPr>
          <w:rFonts w:ascii="Times New Roman" w:eastAsia="Times New Roman" w:hAnsi="Times New Roman" w:cs="Times New Roman"/>
          <w:color w:val="000000"/>
          <w:sz w:val="20"/>
          <w:szCs w:val="20"/>
        </w:rPr>
        <w:t>society and the</w:t>
      </w:r>
      <w:r w:rsidRPr="00E34A54">
        <w:rPr>
          <w:rFonts w:ascii="Times New Roman" w:eastAsia="Times New Roman" w:hAnsi="Times New Roman" w:cs="Times New Roman"/>
          <w:color w:val="000000"/>
          <w:sz w:val="20"/>
          <w:szCs w:val="20"/>
        </w:rPr>
        <w:t xml:space="preserve"> way forward. </w:t>
      </w:r>
      <w:r w:rsidRPr="00E34A54">
        <w:rPr>
          <w:rFonts w:ascii="Times New Roman" w:eastAsia="Times New Roman" w:hAnsi="Times New Roman" w:cs="Times New Roman"/>
          <w:sz w:val="20"/>
          <w:szCs w:val="20"/>
        </w:rPr>
        <w:t xml:space="preserve"> </w:t>
      </w:r>
    </w:p>
    <w:p w14:paraId="13CFF856" w14:textId="4FF624AF"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 xml:space="preserve">References </w:t>
      </w:r>
      <w:r w:rsidR="00264EF2" w:rsidRPr="00264EF2">
        <w:rPr>
          <w:rFonts w:ascii="Times New Roman" w:eastAsia="Times New Roman" w:hAnsi="Times New Roman" w:cs="Times New Roman"/>
          <w:b/>
          <w:bCs/>
          <w:color w:val="EE0000"/>
          <w:sz w:val="20"/>
          <w:szCs w:val="20"/>
          <w:lang w:val="en-GB"/>
        </w:rPr>
        <w:t>(APA 7</w:t>
      </w:r>
      <w:r w:rsidR="00264EF2" w:rsidRPr="00264EF2">
        <w:rPr>
          <w:rFonts w:ascii="Times New Roman" w:eastAsia="Times New Roman" w:hAnsi="Times New Roman" w:cs="Times New Roman"/>
          <w:b/>
          <w:bCs/>
          <w:color w:val="EE0000"/>
          <w:sz w:val="20"/>
          <w:szCs w:val="20"/>
          <w:vertAlign w:val="superscript"/>
          <w:lang w:val="en-GB"/>
        </w:rPr>
        <w:t>th</w:t>
      </w:r>
      <w:r w:rsidR="00264EF2" w:rsidRPr="00264EF2">
        <w:rPr>
          <w:rFonts w:ascii="Times New Roman" w:eastAsia="Times New Roman" w:hAnsi="Times New Roman" w:cs="Times New Roman"/>
          <w:b/>
          <w:bCs/>
          <w:color w:val="EE0000"/>
          <w:sz w:val="20"/>
          <w:szCs w:val="20"/>
          <w:lang w:val="en-GB"/>
        </w:rPr>
        <w:t xml:space="preserve"> edition)</w:t>
      </w:r>
    </w:p>
    <w:p w14:paraId="57E1D2B6"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Eason, G., Noble, B., &amp; Sneddon, I. N. (1955). On certain integrals of Lipschitz-Hankel type involving products of Bessel functions. </w:t>
      </w:r>
      <w:r w:rsidRPr="00264EF2">
        <w:rPr>
          <w:rFonts w:asciiTheme="majorBidi" w:hAnsiTheme="majorBidi" w:cstheme="majorBidi"/>
          <w:i/>
          <w:iCs/>
          <w:sz w:val="20"/>
          <w:szCs w:val="20"/>
        </w:rPr>
        <w:t>Phil. Trans. Roy. Soc. London</w:t>
      </w:r>
      <w:r w:rsidRPr="00264EF2">
        <w:rPr>
          <w:rFonts w:asciiTheme="majorBidi" w:hAnsiTheme="majorBidi" w:cstheme="majorBidi"/>
          <w:sz w:val="20"/>
          <w:szCs w:val="20"/>
        </w:rPr>
        <w:t xml:space="preserve">, </w:t>
      </w:r>
      <w:r w:rsidRPr="00264EF2">
        <w:rPr>
          <w:rFonts w:asciiTheme="majorBidi" w:hAnsiTheme="majorBidi" w:cstheme="majorBidi"/>
          <w:i/>
          <w:iCs/>
          <w:sz w:val="20"/>
          <w:szCs w:val="20"/>
        </w:rPr>
        <w:t>A247</w:t>
      </w:r>
      <w:r w:rsidRPr="00264EF2">
        <w:rPr>
          <w:rFonts w:asciiTheme="majorBidi" w:hAnsiTheme="majorBidi" w:cstheme="majorBidi"/>
          <w:sz w:val="20"/>
          <w:szCs w:val="20"/>
        </w:rPr>
        <w:t>, 529–551.</w:t>
      </w:r>
    </w:p>
    <w:p w14:paraId="0D5D7127"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Maxwell, J. C. (1892). </w:t>
      </w:r>
      <w:r w:rsidRPr="00264EF2">
        <w:rPr>
          <w:rFonts w:asciiTheme="majorBidi" w:hAnsiTheme="majorBidi" w:cstheme="majorBidi"/>
          <w:i/>
          <w:iCs/>
          <w:sz w:val="20"/>
          <w:szCs w:val="20"/>
        </w:rPr>
        <w:t>A treatise on electricity and magnetism</w:t>
      </w:r>
      <w:r w:rsidRPr="00264EF2">
        <w:rPr>
          <w:rFonts w:asciiTheme="majorBidi" w:hAnsiTheme="majorBidi" w:cstheme="majorBidi"/>
          <w:sz w:val="20"/>
          <w:szCs w:val="20"/>
        </w:rPr>
        <w:t xml:space="preserve"> (3rd ed., Vol. 2). Clarendon.</w:t>
      </w:r>
    </w:p>
    <w:p w14:paraId="54CAA142"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Jacobs, I. S., &amp; Bean, C. P. (1963). Fine particles, thin films and exchange anisotropy. In G. T. Rado &amp; H. Suhl (Eds.), </w:t>
      </w:r>
      <w:r w:rsidRPr="00264EF2">
        <w:rPr>
          <w:rFonts w:asciiTheme="majorBidi" w:hAnsiTheme="majorBidi" w:cstheme="majorBidi"/>
          <w:i/>
          <w:iCs/>
          <w:sz w:val="20"/>
          <w:szCs w:val="20"/>
        </w:rPr>
        <w:t>Magnetism</w:t>
      </w:r>
      <w:r w:rsidRPr="00264EF2">
        <w:rPr>
          <w:rFonts w:asciiTheme="majorBidi" w:hAnsiTheme="majorBidi" w:cstheme="majorBidi"/>
          <w:sz w:val="20"/>
          <w:szCs w:val="20"/>
        </w:rPr>
        <w:t xml:space="preserve"> (Vol. 3, pp. 271–350). Academic.</w:t>
      </w:r>
    </w:p>
    <w:p w14:paraId="7C9954BD"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Elissa, K. (n.d.). Title of paper if known. Unpublished manuscript.</w:t>
      </w:r>
    </w:p>
    <w:p w14:paraId="2154C8DA" w14:textId="0A5067DC"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Nicole, R. (in press). Title of paper with only </w:t>
      </w:r>
      <w:r>
        <w:rPr>
          <w:rFonts w:asciiTheme="majorBidi" w:hAnsiTheme="majorBidi" w:cstheme="majorBidi"/>
          <w:sz w:val="20"/>
          <w:szCs w:val="20"/>
        </w:rPr>
        <w:t xml:space="preserve">the </w:t>
      </w:r>
      <w:r w:rsidRPr="00264EF2">
        <w:rPr>
          <w:rFonts w:asciiTheme="majorBidi" w:hAnsiTheme="majorBidi" w:cstheme="majorBidi"/>
          <w:sz w:val="20"/>
          <w:szCs w:val="20"/>
        </w:rPr>
        <w:t xml:space="preserve">first word capitalized. </w:t>
      </w:r>
      <w:r w:rsidRPr="00264EF2">
        <w:rPr>
          <w:rFonts w:asciiTheme="majorBidi" w:hAnsiTheme="majorBidi" w:cstheme="majorBidi"/>
          <w:i/>
          <w:iCs/>
          <w:sz w:val="20"/>
          <w:szCs w:val="20"/>
        </w:rPr>
        <w:t>J. Name Stand. Abbrev.</w:t>
      </w:r>
    </w:p>
    <w:p w14:paraId="4CAA2624"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Yorozu, Y., Hirano, M., Oka, K., &amp; Tagawa, Y. (1987). Electron spectroscopy studies on magneto-optical media and plastic substrate interface. </w:t>
      </w:r>
      <w:r w:rsidRPr="00264EF2">
        <w:rPr>
          <w:rFonts w:asciiTheme="majorBidi" w:hAnsiTheme="majorBidi" w:cstheme="majorBidi"/>
          <w:i/>
          <w:iCs/>
          <w:sz w:val="20"/>
          <w:szCs w:val="20"/>
        </w:rPr>
        <w:t>IEEE Transl. J. Magn. Japan</w:t>
      </w:r>
      <w:r w:rsidRPr="00264EF2">
        <w:rPr>
          <w:rFonts w:asciiTheme="majorBidi" w:hAnsiTheme="majorBidi" w:cstheme="majorBidi"/>
          <w:sz w:val="20"/>
          <w:szCs w:val="20"/>
        </w:rPr>
        <w:t xml:space="preserve">, </w:t>
      </w:r>
      <w:r w:rsidRPr="00264EF2">
        <w:rPr>
          <w:rFonts w:asciiTheme="majorBidi" w:hAnsiTheme="majorBidi" w:cstheme="majorBidi"/>
          <w:i/>
          <w:iCs/>
          <w:sz w:val="20"/>
          <w:szCs w:val="20"/>
        </w:rPr>
        <w:t>2</w:t>
      </w:r>
      <w:r w:rsidRPr="00264EF2">
        <w:rPr>
          <w:rFonts w:asciiTheme="majorBidi" w:hAnsiTheme="majorBidi" w:cstheme="majorBidi"/>
          <w:sz w:val="20"/>
          <w:szCs w:val="20"/>
        </w:rPr>
        <w:t>, 740–741.</w:t>
      </w:r>
    </w:p>
    <w:p w14:paraId="36860FD7"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Young, M. (1989). </w:t>
      </w:r>
      <w:r w:rsidRPr="00264EF2">
        <w:rPr>
          <w:rFonts w:asciiTheme="majorBidi" w:hAnsiTheme="majorBidi" w:cstheme="majorBidi"/>
          <w:i/>
          <w:iCs/>
          <w:sz w:val="20"/>
          <w:szCs w:val="20"/>
        </w:rPr>
        <w:t>The technical writer’s handbook</w:t>
      </w:r>
      <w:r w:rsidRPr="00264EF2">
        <w:rPr>
          <w:rFonts w:asciiTheme="majorBidi" w:hAnsiTheme="majorBidi" w:cstheme="majorBidi"/>
          <w:sz w:val="20"/>
          <w:szCs w:val="20"/>
        </w:rPr>
        <w:t>. University Science.</w:t>
      </w:r>
    </w:p>
    <w:p w14:paraId="7FFCA98C" w14:textId="77777777" w:rsidR="00B87B02" w:rsidRDefault="00B87B02" w:rsidP="00E34A54">
      <w:pPr>
        <w:spacing w:line="240" w:lineRule="auto"/>
      </w:pPr>
    </w:p>
    <w:sectPr w:rsidR="00B87B02" w:rsidSect="00630461">
      <w:head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D253" w14:textId="77777777" w:rsidR="00BA5233" w:rsidRDefault="00BA5233" w:rsidP="00E34A54">
      <w:pPr>
        <w:spacing w:after="0" w:line="240" w:lineRule="auto"/>
      </w:pPr>
      <w:r>
        <w:separator/>
      </w:r>
    </w:p>
  </w:endnote>
  <w:endnote w:type="continuationSeparator" w:id="0">
    <w:p w14:paraId="4608E065" w14:textId="77777777" w:rsidR="00BA5233" w:rsidRDefault="00BA5233"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URWPalladioL-Bold">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0CA97D76" w:rsidR="009C5031" w:rsidRPr="002D4AAC" w:rsidRDefault="00000000" w:rsidP="00792588">
    <w:pPr>
      <w:pStyle w:val="a4"/>
      <w:pBdr>
        <w:top w:val="single" w:sz="4" w:space="1" w:color="D9D9D9"/>
      </w:pBdr>
      <w:tabs>
        <w:tab w:val="left" w:pos="8910"/>
      </w:tabs>
      <w:rPr>
        <w:rFonts w:ascii="Times New Roman" w:hAnsi="Times New Roman" w:cs="Times New Roman"/>
        <w:b/>
        <w:bCs/>
        <w:color w:val="451819"/>
        <w:sz w:val="20"/>
        <w:szCs w:val="20"/>
      </w:rPr>
    </w:pPr>
    <w:sdt>
      <w:sdtPr>
        <w:rPr>
          <w:rFonts w:ascii="Times New Roman" w:hAnsi="Times New Roman" w:cs="Times New Roman"/>
          <w:b/>
          <w:bCs/>
          <w:color w:val="451819"/>
          <w:sz w:val="20"/>
          <w:szCs w:val="20"/>
        </w:rPr>
        <w:id w:val="-1322037518"/>
        <w:docPartObj>
          <w:docPartGallery w:val="Page Numbers (Bottom of Page)"/>
          <w:docPartUnique/>
        </w:docPartObj>
      </w:sdtPr>
      <w:sdtEndPr>
        <w:rPr>
          <w:spacing w:val="60"/>
        </w:rPr>
      </w:sdtEndPr>
      <w:sdtContent>
        <w:r w:rsidR="0067189C" w:rsidRPr="002D4AAC">
          <w:rPr>
            <w:rFonts w:ascii="Times New Roman" w:hAnsi="Times New Roman" w:cs="Times New Roman"/>
            <w:b/>
            <w:bCs/>
            <w:color w:val="451819"/>
            <w:sz w:val="20"/>
            <w:szCs w:val="20"/>
          </w:rPr>
          <w:fldChar w:fldCharType="begin"/>
        </w:r>
        <w:r w:rsidR="0067189C" w:rsidRPr="002D4AAC">
          <w:rPr>
            <w:rFonts w:ascii="Times New Roman" w:hAnsi="Times New Roman" w:cs="Times New Roman"/>
            <w:b/>
            <w:bCs/>
            <w:color w:val="451819"/>
            <w:sz w:val="20"/>
            <w:szCs w:val="20"/>
          </w:rPr>
          <w:instrText xml:space="preserve"> PAGE   \* MERGEFORMAT </w:instrText>
        </w:r>
        <w:r w:rsidR="0067189C" w:rsidRPr="002D4AAC">
          <w:rPr>
            <w:rFonts w:ascii="Times New Roman" w:hAnsi="Times New Roman" w:cs="Times New Roman"/>
            <w:b/>
            <w:bCs/>
            <w:color w:val="451819"/>
            <w:sz w:val="20"/>
            <w:szCs w:val="20"/>
          </w:rPr>
          <w:fldChar w:fldCharType="separate"/>
        </w:r>
        <w:r w:rsidR="00CF6704" w:rsidRPr="002D4AAC">
          <w:rPr>
            <w:rFonts w:ascii="Times New Roman" w:hAnsi="Times New Roman" w:cs="Times New Roman"/>
            <w:b/>
            <w:bCs/>
            <w:noProof/>
            <w:color w:val="451819"/>
            <w:sz w:val="20"/>
            <w:szCs w:val="20"/>
          </w:rPr>
          <w:t>2</w:t>
        </w:r>
        <w:r w:rsidR="0067189C" w:rsidRPr="002D4AAC">
          <w:rPr>
            <w:rFonts w:ascii="Times New Roman" w:hAnsi="Times New Roman" w:cs="Times New Roman"/>
            <w:b/>
            <w:bCs/>
            <w:noProof/>
            <w:color w:val="451819"/>
            <w:sz w:val="20"/>
            <w:szCs w:val="20"/>
          </w:rPr>
          <w:fldChar w:fldCharType="end"/>
        </w:r>
        <w:r w:rsidR="0067189C" w:rsidRPr="002D4AAC">
          <w:rPr>
            <w:rFonts w:ascii="Times New Roman" w:hAnsi="Times New Roman" w:cs="Times New Roman"/>
            <w:b/>
            <w:bCs/>
            <w:color w:val="451819"/>
            <w:sz w:val="20"/>
            <w:szCs w:val="20"/>
          </w:rPr>
          <w:t xml:space="preserve"> | </w:t>
        </w:r>
        <w:r w:rsidR="00536F9F" w:rsidRPr="00536F9F">
          <w:rPr>
            <w:rFonts w:ascii="Times New Roman" w:hAnsi="Times New Roman" w:cs="Times New Roman"/>
            <w:b/>
            <w:bCs/>
            <w:color w:val="451819"/>
            <w:sz w:val="20"/>
            <w:szCs w:val="20"/>
            <w:lang w:val="id-ID"/>
          </w:rPr>
          <w:t>Al-Mutawassit Journal for Basic and Applied Sciences (MJBAS)</w:t>
        </w:r>
      </w:sdtContent>
    </w:sdt>
    <w:r w:rsidR="0067189C" w:rsidRPr="002D4AAC">
      <w:rPr>
        <w:rFonts w:ascii="Times New Roman" w:hAnsi="Times New Roman" w:cs="Times New Roman"/>
        <w:b/>
        <w:bCs/>
        <w:color w:val="451819"/>
        <w:spacing w:val="60"/>
        <w:sz w:val="20"/>
        <w:szCs w:val="20"/>
      </w:rPr>
      <w:t xml:space="preserve"> </w:t>
    </w:r>
  </w:p>
  <w:p w14:paraId="3CAE090B" w14:textId="77777777" w:rsidR="009C5031" w:rsidRPr="00053F71" w:rsidRDefault="009C5031">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42A6F8E3" w:rsidR="009C5031" w:rsidRPr="002D4AAC" w:rsidRDefault="00000000" w:rsidP="00792588">
    <w:pPr>
      <w:pStyle w:val="a4"/>
      <w:pBdr>
        <w:top w:val="single" w:sz="4" w:space="1" w:color="D9D9D9"/>
      </w:pBdr>
      <w:tabs>
        <w:tab w:val="left" w:pos="8910"/>
      </w:tabs>
      <w:rPr>
        <w:rFonts w:ascii="Times New Roman" w:hAnsi="Times New Roman" w:cs="Times New Roman"/>
        <w:b/>
        <w:bCs/>
        <w:color w:val="451819"/>
        <w:sz w:val="20"/>
        <w:szCs w:val="20"/>
      </w:rPr>
    </w:pPr>
    <w:sdt>
      <w:sdtPr>
        <w:rPr>
          <w:rFonts w:ascii="Times New Roman" w:hAnsi="Times New Roman" w:cs="Times New Roman"/>
          <w:b/>
          <w:bCs/>
          <w:color w:val="451819"/>
          <w:sz w:val="20"/>
          <w:szCs w:val="20"/>
        </w:rPr>
        <w:id w:val="1289244780"/>
        <w:docPartObj>
          <w:docPartGallery w:val="Page Numbers (Bottom of Page)"/>
          <w:docPartUnique/>
        </w:docPartObj>
      </w:sdtPr>
      <w:sdtEndPr>
        <w:rPr>
          <w:spacing w:val="60"/>
        </w:rPr>
      </w:sdtEndPr>
      <w:sdtContent>
        <w:r w:rsidR="0067189C" w:rsidRPr="002D4AAC">
          <w:rPr>
            <w:rFonts w:ascii="Times New Roman" w:hAnsi="Times New Roman" w:cs="Times New Roman"/>
            <w:b/>
            <w:bCs/>
            <w:color w:val="451819"/>
            <w:sz w:val="20"/>
            <w:szCs w:val="20"/>
          </w:rPr>
          <w:fldChar w:fldCharType="begin"/>
        </w:r>
        <w:r w:rsidR="0067189C" w:rsidRPr="002D4AAC">
          <w:rPr>
            <w:rFonts w:ascii="Times New Roman" w:hAnsi="Times New Roman" w:cs="Times New Roman"/>
            <w:b/>
            <w:bCs/>
            <w:color w:val="451819"/>
            <w:sz w:val="20"/>
            <w:szCs w:val="20"/>
          </w:rPr>
          <w:instrText xml:space="preserve"> PAGE   \* MERGEFORMAT </w:instrText>
        </w:r>
        <w:r w:rsidR="0067189C" w:rsidRPr="002D4AAC">
          <w:rPr>
            <w:rFonts w:ascii="Times New Roman" w:hAnsi="Times New Roman" w:cs="Times New Roman"/>
            <w:b/>
            <w:bCs/>
            <w:color w:val="451819"/>
            <w:sz w:val="20"/>
            <w:szCs w:val="20"/>
          </w:rPr>
          <w:fldChar w:fldCharType="separate"/>
        </w:r>
        <w:r w:rsidR="00605B7C" w:rsidRPr="002D4AAC">
          <w:rPr>
            <w:rFonts w:ascii="Times New Roman" w:hAnsi="Times New Roman" w:cs="Times New Roman"/>
            <w:b/>
            <w:bCs/>
            <w:noProof/>
            <w:color w:val="451819"/>
            <w:sz w:val="20"/>
            <w:szCs w:val="20"/>
          </w:rPr>
          <w:t>1</w:t>
        </w:r>
        <w:r w:rsidR="0067189C" w:rsidRPr="002D4AAC">
          <w:rPr>
            <w:rFonts w:ascii="Times New Roman" w:hAnsi="Times New Roman" w:cs="Times New Roman"/>
            <w:b/>
            <w:bCs/>
            <w:noProof/>
            <w:color w:val="451819"/>
            <w:sz w:val="20"/>
            <w:szCs w:val="20"/>
          </w:rPr>
          <w:fldChar w:fldCharType="end"/>
        </w:r>
        <w:r w:rsidR="0067189C" w:rsidRPr="002D4AAC">
          <w:rPr>
            <w:rFonts w:ascii="Times New Roman" w:hAnsi="Times New Roman" w:cs="Times New Roman"/>
            <w:b/>
            <w:bCs/>
            <w:color w:val="451819"/>
            <w:sz w:val="20"/>
            <w:szCs w:val="20"/>
          </w:rPr>
          <w:t xml:space="preserve"> | </w:t>
        </w:r>
        <w:r w:rsidR="00536F9F" w:rsidRPr="00536F9F">
          <w:rPr>
            <w:rFonts w:ascii="Times New Roman" w:hAnsi="Times New Roman" w:cs="Times New Roman"/>
            <w:b/>
            <w:bCs/>
            <w:color w:val="451819"/>
            <w:sz w:val="20"/>
            <w:szCs w:val="20"/>
            <w:lang w:val="id-ID"/>
          </w:rPr>
          <w:t>Al-Mutawassit Journal for Basic and Applied Sciences (MJBAS)</w:t>
        </w:r>
      </w:sdtContent>
    </w:sdt>
    <w:r w:rsidR="0067189C" w:rsidRPr="002D4AAC">
      <w:rPr>
        <w:rFonts w:ascii="Times New Roman" w:hAnsi="Times New Roman" w:cs="Times New Roman"/>
        <w:b/>
        <w:bCs/>
        <w:color w:val="451819"/>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A6EC" w14:textId="77777777" w:rsidR="00BA5233" w:rsidRDefault="00BA5233" w:rsidP="00E34A54">
      <w:pPr>
        <w:spacing w:after="0" w:line="240" w:lineRule="auto"/>
      </w:pPr>
      <w:r>
        <w:separator/>
      </w:r>
    </w:p>
  </w:footnote>
  <w:footnote w:type="continuationSeparator" w:id="0">
    <w:p w14:paraId="66D57E0B" w14:textId="77777777" w:rsidR="00BA5233" w:rsidRDefault="00BA5233"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gramStart"/>
    <w:r w:rsidRPr="00B622D1">
      <w:rPr>
        <w:rFonts w:ascii="Garamond" w:hAnsi="Garamond"/>
        <w:sz w:val="22"/>
        <w:szCs w:val="22"/>
      </w:rPr>
      <w:t xml:space="preserve">Layanan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716"/>
      <w:gridCol w:w="1045"/>
      <w:gridCol w:w="4719"/>
      <w:gridCol w:w="1546"/>
    </w:tblGrid>
    <w:tr w:rsidR="002D4AAC" w14:paraId="40B7C9A7" w14:textId="77777777" w:rsidTr="002D4AAC">
      <w:tc>
        <w:tcPr>
          <w:tcW w:w="1716" w:type="dxa"/>
          <w:shd w:val="clear" w:color="auto" w:fill="F2F2F2"/>
          <w:vAlign w:val="center"/>
        </w:tcPr>
        <w:p w14:paraId="51BB30A5" w14:textId="14BEE5AB" w:rsidR="0020226D" w:rsidRPr="002D4AAC" w:rsidRDefault="002D4AAC" w:rsidP="0020226D">
          <w:pPr>
            <w:jc w:val="center"/>
            <w:rPr>
              <w:rFonts w:ascii="Times New Roman" w:hAnsi="Times New Roman" w:cs="Times New Roman"/>
              <w:color w:val="4C2A3C"/>
            </w:rPr>
          </w:pPr>
          <w:bookmarkStart w:id="1" w:name="_Hlk149779137"/>
          <w:r w:rsidRPr="002D4AAC">
            <w:rPr>
              <w:rFonts w:ascii="Times New Roman" w:hAnsi="Times New Roman" w:cs="Times New Roman"/>
              <w:noProof/>
              <w:color w:val="4C2A3C"/>
            </w:rPr>
            <w:drawing>
              <wp:inline distT="0" distB="0" distL="0" distR="0" wp14:anchorId="7A7D9620" wp14:editId="6B782863">
                <wp:extent cx="952500" cy="1014959"/>
                <wp:effectExtent l="0" t="0" r="0" b="0"/>
                <wp:docPr id="157460729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07294" name="صورة 1574607294"/>
                        <pic:cNvPicPr/>
                      </pic:nvPicPr>
                      <pic:blipFill>
                        <a:blip r:embed="rId1">
                          <a:extLst>
                            <a:ext uri="{28A0092B-C50C-407E-A947-70E740481C1C}">
                              <a14:useLocalDpi xmlns:a14="http://schemas.microsoft.com/office/drawing/2010/main" val="0"/>
                            </a:ext>
                          </a:extLst>
                        </a:blip>
                        <a:stretch>
                          <a:fillRect/>
                        </a:stretch>
                      </pic:blipFill>
                      <pic:spPr>
                        <a:xfrm>
                          <a:off x="0" y="0"/>
                          <a:ext cx="964707" cy="1027966"/>
                        </a:xfrm>
                        <a:prstGeom prst="rect">
                          <a:avLst/>
                        </a:prstGeom>
                      </pic:spPr>
                    </pic:pic>
                  </a:graphicData>
                </a:graphic>
              </wp:inline>
            </w:drawing>
          </w:r>
        </w:p>
      </w:tc>
      <w:tc>
        <w:tcPr>
          <w:tcW w:w="5797" w:type="dxa"/>
          <w:gridSpan w:val="2"/>
          <w:shd w:val="clear" w:color="auto" w:fill="F2F2F2"/>
          <w:vAlign w:val="center"/>
        </w:tcPr>
        <w:p w14:paraId="244A428D" w14:textId="77777777" w:rsidR="002D4AAC" w:rsidRPr="002D4AAC" w:rsidRDefault="002D4AAC" w:rsidP="0020226D">
          <w:pPr>
            <w:bidi/>
            <w:jc w:val="center"/>
            <w:rPr>
              <w:rFonts w:ascii="Times New Roman" w:hAnsi="Times New Roman" w:cs="Times New Roman"/>
              <w:b/>
              <w:bCs/>
              <w:color w:val="4C2A3C"/>
              <w:sz w:val="28"/>
              <w:szCs w:val="28"/>
              <w:lang w:val="en-GB"/>
            </w:rPr>
          </w:pPr>
          <w:r w:rsidRPr="002D4AAC">
            <w:rPr>
              <w:rFonts w:ascii="Times New Roman" w:hAnsi="Times New Roman" w:cs="Times New Roman"/>
              <w:b/>
              <w:bCs/>
              <w:color w:val="4C2A3C"/>
              <w:sz w:val="28"/>
              <w:szCs w:val="28"/>
              <w:lang w:val="en-GB"/>
            </w:rPr>
            <w:t>Al-Mutawassit Journal for Basic and Applied Sciences (MJBAS)</w:t>
          </w:r>
        </w:p>
        <w:p w14:paraId="0C8108BA" w14:textId="77777777" w:rsidR="002D4AAC" w:rsidRPr="002D4AAC" w:rsidRDefault="002D4AAC" w:rsidP="002D4AAC">
          <w:pPr>
            <w:bidi/>
            <w:jc w:val="center"/>
            <w:rPr>
              <w:rFonts w:ascii="Times New Roman" w:hAnsi="Times New Roman" w:cs="Times New Roman"/>
              <w:b/>
              <w:bCs/>
              <w:color w:val="4C2A3C"/>
              <w:sz w:val="28"/>
              <w:szCs w:val="28"/>
              <w:lang w:val="en-GB"/>
            </w:rPr>
          </w:pPr>
        </w:p>
        <w:p w14:paraId="479C5227" w14:textId="77777777" w:rsidR="0020226D" w:rsidRPr="002D4AAC" w:rsidRDefault="0020226D" w:rsidP="0020226D">
          <w:pPr>
            <w:jc w:val="center"/>
            <w:rPr>
              <w:rFonts w:ascii="Times New Roman" w:hAnsi="Times New Roman" w:cs="Times New Roman"/>
              <w:color w:val="4C2A3C"/>
              <w:sz w:val="24"/>
              <w:szCs w:val="24"/>
              <w:lang w:val="en-GB"/>
            </w:rPr>
          </w:pPr>
          <w:r w:rsidRPr="002D4AAC">
            <w:rPr>
              <w:rFonts w:ascii="Times New Roman" w:hAnsi="Times New Roman" w:cs="Times New Roman"/>
              <w:color w:val="4C2A3C"/>
              <w:sz w:val="24"/>
              <w:szCs w:val="24"/>
              <w:lang w:val="id-ID"/>
            </w:rPr>
            <w:t>Volume 1, Issue 1, 2025</w:t>
          </w:r>
        </w:p>
        <w:p w14:paraId="530884C6" w14:textId="77777777" w:rsidR="0020226D" w:rsidRPr="002D4AAC" w:rsidRDefault="0020226D" w:rsidP="0020226D">
          <w:pPr>
            <w:jc w:val="center"/>
            <w:rPr>
              <w:rFonts w:ascii="Times New Roman" w:hAnsi="Times New Roman" w:cs="Times New Roman"/>
              <w:color w:val="4C2A3C"/>
              <w:sz w:val="24"/>
              <w:szCs w:val="24"/>
              <w:lang w:val="id-ID"/>
            </w:rPr>
          </w:pPr>
          <w:r w:rsidRPr="002D4AAC">
            <w:rPr>
              <w:rFonts w:ascii="Times New Roman" w:hAnsi="Times New Roman" w:cs="Times New Roman"/>
              <w:color w:val="4C2A3C"/>
              <w:sz w:val="24"/>
              <w:szCs w:val="24"/>
              <w:lang w:val="id-ID"/>
            </w:rPr>
            <w:t>Page No: 1-10</w:t>
          </w:r>
        </w:p>
      </w:tc>
      <w:tc>
        <w:tcPr>
          <w:tcW w:w="1513" w:type="dxa"/>
          <w:shd w:val="clear" w:color="auto" w:fill="F2F2F2"/>
          <w:vAlign w:val="center"/>
        </w:tcPr>
        <w:p w14:paraId="08DA7B45" w14:textId="50DB3960" w:rsidR="0020226D" w:rsidRDefault="002D4AAC" w:rsidP="002D4AAC">
          <w:pPr>
            <w:jc w:val="center"/>
            <w:rPr>
              <w:rFonts w:ascii="Times New Roman" w:hAnsi="Times New Roman" w:cs="Times New Roman"/>
            </w:rPr>
          </w:pPr>
          <w:r>
            <w:rPr>
              <w:rFonts w:ascii="Times New Roman" w:hAnsi="Times New Roman" w:cs="Times New Roman"/>
              <w:noProof/>
            </w:rPr>
            <w:drawing>
              <wp:inline distT="0" distB="0" distL="0" distR="0" wp14:anchorId="05350772" wp14:editId="687AA522">
                <wp:extent cx="844550" cy="1194589"/>
                <wp:effectExtent l="0" t="0" r="0" b="5715"/>
                <wp:docPr id="129009400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94009" name="صورة 1290094009"/>
                        <pic:cNvPicPr/>
                      </pic:nvPicPr>
                      <pic:blipFill>
                        <a:blip r:embed="rId2">
                          <a:extLst>
                            <a:ext uri="{28A0092B-C50C-407E-A947-70E740481C1C}">
                              <a14:useLocalDpi xmlns:a14="http://schemas.microsoft.com/office/drawing/2010/main" val="0"/>
                            </a:ext>
                          </a:extLst>
                        </a:blip>
                        <a:stretch>
                          <a:fillRect/>
                        </a:stretch>
                      </pic:blipFill>
                      <pic:spPr>
                        <a:xfrm>
                          <a:off x="0" y="0"/>
                          <a:ext cx="864673" cy="1223052"/>
                        </a:xfrm>
                        <a:prstGeom prst="rect">
                          <a:avLst/>
                        </a:prstGeom>
                      </pic:spPr>
                    </pic:pic>
                  </a:graphicData>
                </a:graphic>
              </wp:inline>
            </w:drawing>
          </w:r>
        </w:p>
      </w:tc>
    </w:tr>
    <w:tr w:rsidR="002D4AAC" w14:paraId="5960CEE9" w14:textId="77777777" w:rsidTr="00CB4FE3">
      <w:tc>
        <w:tcPr>
          <w:tcW w:w="2773" w:type="dxa"/>
          <w:gridSpan w:val="2"/>
          <w:shd w:val="clear" w:color="auto" w:fill="F2F2F2"/>
          <w:vAlign w:val="center"/>
        </w:tcPr>
        <w:p w14:paraId="65BFDF5C" w14:textId="77777777" w:rsidR="0020226D" w:rsidRPr="002D4AAC" w:rsidRDefault="0020226D" w:rsidP="0020226D">
          <w:pPr>
            <w:pStyle w:val="a3"/>
            <w:bidi/>
            <w:jc w:val="center"/>
            <w:rPr>
              <w:rFonts w:ascii="Times New Roman" w:hAnsi="Times New Roman" w:cs="Times New Roman"/>
              <w:color w:val="4C2A3C"/>
              <w:sz w:val="24"/>
              <w:szCs w:val="24"/>
              <w:rtl/>
              <w:lang w:val="id-ID"/>
            </w:rPr>
          </w:pPr>
          <w:r w:rsidRPr="002D4AAC">
            <w:rPr>
              <w:rFonts w:ascii="Times New Roman" w:hAnsi="Times New Roman" w:cs="Times New Roman"/>
              <w:color w:val="4C2A3C"/>
              <w:sz w:val="24"/>
              <w:szCs w:val="24"/>
              <w:lang w:val="id-ID"/>
            </w:rPr>
            <w:t>Online ISSN: 0000-0000</w:t>
          </w:r>
        </w:p>
      </w:tc>
      <w:tc>
        <w:tcPr>
          <w:tcW w:w="6253" w:type="dxa"/>
          <w:gridSpan w:val="2"/>
          <w:shd w:val="clear" w:color="auto" w:fill="F2F2F2"/>
          <w:vAlign w:val="center"/>
        </w:tcPr>
        <w:p w14:paraId="0CE8C882" w14:textId="7C5F4C66" w:rsidR="0020226D" w:rsidRPr="002D4AAC" w:rsidRDefault="0020226D" w:rsidP="0020226D">
          <w:pPr>
            <w:pStyle w:val="a3"/>
            <w:bidi/>
            <w:jc w:val="center"/>
            <w:rPr>
              <w:rFonts w:asciiTheme="majorBidi" w:hAnsiTheme="majorBidi" w:cstheme="majorBidi"/>
              <w:b/>
              <w:bCs/>
              <w:color w:val="4C2A3C"/>
              <w:sz w:val="24"/>
              <w:szCs w:val="24"/>
              <w:rtl/>
            </w:rPr>
          </w:pPr>
          <w:r w:rsidRPr="002D4AAC">
            <w:rPr>
              <w:rFonts w:asciiTheme="majorBidi" w:hAnsiTheme="majorBidi" w:cstheme="majorBidi"/>
              <w:color w:val="4C2A3C"/>
              <w:sz w:val="24"/>
              <w:szCs w:val="24"/>
              <w:lang w:val="id-ID"/>
            </w:rPr>
            <w:t xml:space="preserve">Website: </w:t>
          </w:r>
          <w:hyperlink r:id="rId3" w:history="1">
            <w:r w:rsidR="002D4AAC" w:rsidRPr="002D4AAC">
              <w:rPr>
                <w:rStyle w:val="Hyperlink"/>
                <w:rFonts w:asciiTheme="majorBidi" w:hAnsiTheme="majorBidi" w:cstheme="majorBidi"/>
                <w:sz w:val="24"/>
                <w:szCs w:val="24"/>
              </w:rPr>
              <w:t>https://www.mutawassitpub.com/index.php/mjbas</w:t>
            </w:r>
          </w:hyperlink>
          <w:r w:rsidR="002D4AAC">
            <w:rPr>
              <w:color w:val="4C2A3C"/>
            </w:rPr>
            <w:t xml:space="preserve"> </w:t>
          </w:r>
        </w:p>
      </w:tc>
    </w:tr>
  </w:tbl>
  <w:bookmarkEnd w:id="1"/>
  <w:p w14:paraId="5464E4E1" w14:textId="77777777" w:rsidR="009C5031" w:rsidRPr="00B622D1" w:rsidRDefault="0067189C" w:rsidP="00B622D1">
    <w:pPr>
      <w:pStyle w:val="a3"/>
      <w:rPr>
        <w:lang w:val="id-ID"/>
      </w:rPr>
    </w:pPr>
    <w:r>
      <w:rPr>
        <w:noProof/>
      </w:rPr>
      <mc:AlternateContent>
        <mc:Choice Requires="wps">
          <w:drawing>
            <wp:anchor distT="0" distB="0" distL="114300" distR="114300" simplePos="0" relativeHeight="251659264" behindDoc="0" locked="0" layoutInCell="1" allowOverlap="1" wp14:anchorId="585995FF" wp14:editId="7FDC4DB9">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5E712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850C7"/>
    <w:multiLevelType w:val="hybridMultilevel"/>
    <w:tmpl w:val="50EA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878154655">
    <w:abstractNumId w:val="1"/>
  </w:num>
  <w:num w:numId="2" w16cid:durableId="8808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12098"/>
    <w:rsid w:val="00052969"/>
    <w:rsid w:val="00084507"/>
    <w:rsid w:val="000A15C5"/>
    <w:rsid w:val="001249D6"/>
    <w:rsid w:val="00175962"/>
    <w:rsid w:val="00190A07"/>
    <w:rsid w:val="001C10FC"/>
    <w:rsid w:val="001D5BD4"/>
    <w:rsid w:val="0020226D"/>
    <w:rsid w:val="00232BCD"/>
    <w:rsid w:val="00264EF2"/>
    <w:rsid w:val="0029762B"/>
    <w:rsid w:val="002D4AAC"/>
    <w:rsid w:val="00385AEF"/>
    <w:rsid w:val="0039545E"/>
    <w:rsid w:val="003D66CD"/>
    <w:rsid w:val="003D6E0C"/>
    <w:rsid w:val="003E2D19"/>
    <w:rsid w:val="0049031C"/>
    <w:rsid w:val="004B3AAA"/>
    <w:rsid w:val="005214A9"/>
    <w:rsid w:val="00536F9F"/>
    <w:rsid w:val="00545A1E"/>
    <w:rsid w:val="00571344"/>
    <w:rsid w:val="005B7D57"/>
    <w:rsid w:val="005C6776"/>
    <w:rsid w:val="005D01CF"/>
    <w:rsid w:val="00605B7C"/>
    <w:rsid w:val="00630461"/>
    <w:rsid w:val="0067189C"/>
    <w:rsid w:val="006C24EA"/>
    <w:rsid w:val="006D073B"/>
    <w:rsid w:val="006E0937"/>
    <w:rsid w:val="006E4FC9"/>
    <w:rsid w:val="00793724"/>
    <w:rsid w:val="007C12B4"/>
    <w:rsid w:val="007D71A9"/>
    <w:rsid w:val="00816E46"/>
    <w:rsid w:val="0085003B"/>
    <w:rsid w:val="0090286A"/>
    <w:rsid w:val="009125C7"/>
    <w:rsid w:val="009526A3"/>
    <w:rsid w:val="00995EC1"/>
    <w:rsid w:val="009C5031"/>
    <w:rsid w:val="00A12E24"/>
    <w:rsid w:val="00A25F3B"/>
    <w:rsid w:val="00A33279"/>
    <w:rsid w:val="00A5190B"/>
    <w:rsid w:val="00A57ABE"/>
    <w:rsid w:val="00A95369"/>
    <w:rsid w:val="00AA63C4"/>
    <w:rsid w:val="00AF0B96"/>
    <w:rsid w:val="00B31BA5"/>
    <w:rsid w:val="00B87B02"/>
    <w:rsid w:val="00BA5233"/>
    <w:rsid w:val="00BF4349"/>
    <w:rsid w:val="00C061A0"/>
    <w:rsid w:val="00C36538"/>
    <w:rsid w:val="00C5370A"/>
    <w:rsid w:val="00C55A3A"/>
    <w:rsid w:val="00CE4065"/>
    <w:rsid w:val="00CF6704"/>
    <w:rsid w:val="00D06B96"/>
    <w:rsid w:val="00D06EA1"/>
    <w:rsid w:val="00D76A69"/>
    <w:rsid w:val="00DC34F1"/>
    <w:rsid w:val="00E34A54"/>
    <w:rsid w:val="00E67F13"/>
    <w:rsid w:val="00E86F42"/>
    <w:rsid w:val="00F1373C"/>
    <w:rsid w:val="00F9029A"/>
    <w:rsid w:val="00FA23D6"/>
    <w:rsid w:val="00FD0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175962"/>
    <w:rPr>
      <w:color w:val="605E5C"/>
      <w:shd w:val="clear" w:color="auto" w:fill="E1DFDD"/>
    </w:rPr>
  </w:style>
  <w:style w:type="paragraph" w:styleId="a8">
    <w:name w:val="List Paragraph"/>
    <w:basedOn w:val="a"/>
    <w:uiPriority w:val="34"/>
    <w:qFormat/>
    <w:rsid w:val="00264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bdussalam.2025@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www.mutawassitpub.com/index.php/mjbas"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1331</Words>
  <Characters>6796</Characters>
  <Application>Microsoft Office Word</Application>
  <DocSecurity>0</DocSecurity>
  <Lines>153</Lines>
  <Paragraphs>92</Paragraphs>
  <ScaleCrop>false</ScaleCrop>
  <HeadingPairs>
    <vt:vector size="2" baseType="variant">
      <vt:variant>
        <vt:lpstr>العنوان</vt:lpstr>
      </vt:variant>
      <vt:variant>
        <vt:i4>1</vt:i4>
      </vt:variant>
    </vt:vector>
  </HeadingPairs>
  <TitlesOfParts>
    <vt:vector size="1" baseType="lpstr">
      <vt:lpstr>Al-Mutawassit Journal</vt:lpstr>
    </vt:vector>
  </TitlesOfParts>
  <Company>SACC</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Al-Mutawassit Journal</dc:title>
  <dc:subject/>
  <dc:creator>Abdussalam</dc:creator>
  <cp:keywords/>
  <dc:description/>
  <cp:lastModifiedBy>Abdussalam Ali Ahmed</cp:lastModifiedBy>
  <cp:revision>32</cp:revision>
  <cp:lastPrinted>2023-11-01T23:22:00Z</cp:lastPrinted>
  <dcterms:created xsi:type="dcterms:W3CDTF">2022-10-06T22:53:00Z</dcterms:created>
  <dcterms:modified xsi:type="dcterms:W3CDTF">2025-09-14T14:59:00Z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